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body>
    <w:p w:rsidRPr="00423164" w:rsidR="002A4ED3" w:rsidP="00423164" w:rsidRDefault="001D0CF0" w14:paraId="1206F711" w14:textId="77777777">
      <w:pPr>
        <w:jc w:val="center"/>
        <w:rPr>
          <w:rFonts w:ascii="Times New Roman" w:hAnsi="Times New Roman"/>
        </w:rPr>
      </w:pPr>
      <w:r>
        <w:rPr>
          <w:noProof/>
        </w:rPr>
        <w:drawing>
          <wp:inline distT="0" distB="0" distL="0" distR="0" wp14:anchorId="333F660E" wp14:editId="223AF7DC">
            <wp:extent cx="3983181" cy="1199636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985157" cy="12002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3164" w:rsidRDefault="00423164" w14:paraId="30410EA9" w14:textId="77777777">
      <w:pPr>
        <w:rPr>
          <w:rFonts w:ascii="Times New Roman" w:hAnsi="Times New Roman"/>
        </w:rPr>
      </w:pPr>
      <w:r w:rsidRPr="00423164">
        <w:rPr>
          <w:rFonts w:ascii="Times New Roman" w:hAnsi="Times New Roman"/>
        </w:rPr>
        <w:t>Thank y</w:t>
      </w:r>
      <w:r w:rsidR="00DD035A">
        <w:rPr>
          <w:rFonts w:ascii="Times New Roman" w:hAnsi="Times New Roman"/>
        </w:rPr>
        <w:t>ou for your interest in the</w:t>
      </w:r>
      <w:r w:rsidRPr="00423164">
        <w:rPr>
          <w:rFonts w:ascii="Times New Roman" w:hAnsi="Times New Roman"/>
        </w:rPr>
        <w:t xml:space="preserve"> Leading Fleets award. Use this document to answer the essay questions before pasting them into the online form. Once you’ve completed the questions, visit </w:t>
      </w:r>
      <w:hyperlink w:history="1" r:id="rId9">
        <w:r w:rsidRPr="008308FD" w:rsidR="00790B99">
          <w:rPr>
            <w:rStyle w:val="Hyperlink"/>
            <w:rFonts w:ascii="Times New Roman" w:hAnsi="Times New Roman"/>
          </w:rPr>
          <w:t>www.government-fleet.com/leadingfleets</w:t>
        </w:r>
      </w:hyperlink>
      <w:r w:rsidR="00E3154E">
        <w:rPr>
          <w:rFonts w:ascii="Times New Roman" w:hAnsi="Times New Roman"/>
        </w:rPr>
        <w:t xml:space="preserve"> </w:t>
      </w:r>
      <w:r w:rsidR="004B7AF6">
        <w:rPr>
          <w:rFonts w:ascii="Times New Roman" w:hAnsi="Times New Roman"/>
        </w:rPr>
        <w:t xml:space="preserve">to </w:t>
      </w:r>
      <w:r w:rsidR="008C59A0">
        <w:rPr>
          <w:rFonts w:ascii="Times New Roman" w:hAnsi="Times New Roman"/>
        </w:rPr>
        <w:t>fill out</w:t>
      </w:r>
      <w:r w:rsidR="004B7AF6">
        <w:rPr>
          <w:rFonts w:ascii="Times New Roman" w:hAnsi="Times New Roman"/>
        </w:rPr>
        <w:t xml:space="preserve"> the </w:t>
      </w:r>
      <w:r w:rsidR="008C59A0">
        <w:rPr>
          <w:rFonts w:ascii="Times New Roman" w:hAnsi="Times New Roman"/>
        </w:rPr>
        <w:t xml:space="preserve">online </w:t>
      </w:r>
      <w:r w:rsidR="004B7AF6">
        <w:rPr>
          <w:rFonts w:ascii="Times New Roman" w:hAnsi="Times New Roman"/>
        </w:rPr>
        <w:t xml:space="preserve">application. </w:t>
      </w:r>
    </w:p>
    <w:p w:rsidRPr="00423164" w:rsidR="00B02B02" w:rsidRDefault="00B02B02" w14:paraId="4ADC27CF" w14:textId="77777777">
      <w:pPr>
        <w:rPr>
          <w:rFonts w:ascii="Times New Roman" w:hAnsi="Times New Roman"/>
        </w:rPr>
      </w:pPr>
      <w:r w:rsidRPr="0235724D" w:rsidR="00B02B02">
        <w:rPr>
          <w:rFonts w:ascii="Times New Roman" w:hAnsi="Times New Roman"/>
        </w:rPr>
        <w:t xml:space="preserve">Anything </w:t>
      </w:r>
      <w:r w:rsidRPr="0235724D" w:rsidR="00B02B02">
        <w:rPr>
          <w:rFonts w:ascii="Times New Roman" w:hAnsi="Times New Roman"/>
        </w:rPr>
        <w:t xml:space="preserve">in </w:t>
      </w:r>
      <w:r w:rsidRPr="0235724D" w:rsidR="00B02B02">
        <w:rPr>
          <w:rFonts w:ascii="Times New Roman" w:hAnsi="Times New Roman"/>
          <w:b w:val="1"/>
          <w:bCs w:val="1"/>
          <w:color w:val="0070C0"/>
        </w:rPr>
        <w:t>blue</w:t>
      </w:r>
      <w:r w:rsidRPr="0235724D" w:rsidR="00B02B02">
        <w:rPr>
          <w:rFonts w:ascii="Times New Roman" w:hAnsi="Times New Roman"/>
        </w:rPr>
        <w:t xml:space="preserve"> below is sent to the judges. To ensure this is a blind judging process, please do not include any identifying information (such as your agency name) in these </w:t>
      </w:r>
      <w:r w:rsidRPr="0235724D" w:rsidR="00B02B02">
        <w:rPr>
          <w:rFonts w:ascii="Times New Roman" w:hAnsi="Times New Roman"/>
        </w:rPr>
        <w:t>responses</w:t>
      </w:r>
      <w:r w:rsidRPr="0235724D" w:rsidR="00B02B02">
        <w:rPr>
          <w:rFonts w:ascii="Times New Roman" w:hAnsi="Times New Roman"/>
        </w:rPr>
        <w:t>. You may include your region/state as long as judges are unable discern your</w:t>
      </w:r>
      <w:r w:rsidRPr="0235724D" w:rsidR="002E3910">
        <w:rPr>
          <w:rFonts w:ascii="Times New Roman" w:hAnsi="Times New Roman"/>
        </w:rPr>
        <w:t xml:space="preserve"> specific</w:t>
      </w:r>
      <w:r w:rsidRPr="0235724D" w:rsidR="00B02B02">
        <w:rPr>
          <w:rFonts w:ascii="Times New Roman" w:hAnsi="Times New Roman"/>
        </w:rPr>
        <w:t xml:space="preserve"> fleet </w:t>
      </w:r>
      <w:r w:rsidRPr="0235724D" w:rsidR="002E3910">
        <w:rPr>
          <w:rFonts w:ascii="Times New Roman" w:hAnsi="Times New Roman"/>
        </w:rPr>
        <w:t xml:space="preserve">agency </w:t>
      </w:r>
      <w:r w:rsidRPr="0235724D" w:rsidR="00B02B02">
        <w:rPr>
          <w:rFonts w:ascii="Times New Roman" w:hAnsi="Times New Roman"/>
        </w:rPr>
        <w:t>from this information.</w:t>
      </w:r>
    </w:p>
    <w:p w:rsidRPr="00423164" w:rsidR="00423164" w:rsidRDefault="00423164" w14:paraId="67813F00" w14:textId="77777777">
      <w:pPr>
        <w:rPr>
          <w:rFonts w:ascii="Times New Roman" w:hAnsi="Times New Roman"/>
          <w:b/>
        </w:rPr>
      </w:pPr>
      <w:r w:rsidRPr="00423164">
        <w:rPr>
          <w:rFonts w:ascii="Times New Roman" w:hAnsi="Times New Roman"/>
          <w:b/>
        </w:rPr>
        <w:t>Please provide the following information:</w:t>
      </w:r>
    </w:p>
    <w:p w:rsidRPr="00423164" w:rsidR="009F0B74" w:rsidP="009F0B74" w:rsidRDefault="009F0B74" w14:paraId="645AC1A2" w14:textId="77777777">
      <w:pPr>
        <w:rPr>
          <w:rStyle w:val="req"/>
          <w:rFonts w:ascii="Times New Roman" w:hAnsi="Times New Roman"/>
        </w:rPr>
      </w:pPr>
      <w:r w:rsidRPr="00423164">
        <w:rPr>
          <w:rFonts w:ascii="Times New Roman" w:hAnsi="Times New Roman"/>
        </w:rPr>
        <w:t xml:space="preserve">Agency </w:t>
      </w:r>
      <w:r>
        <w:rPr>
          <w:rFonts w:ascii="Times New Roman" w:hAnsi="Times New Roman"/>
        </w:rPr>
        <w:t>Name</w:t>
      </w:r>
    </w:p>
    <w:p w:rsidRPr="00423164" w:rsidR="00423164" w:rsidRDefault="008078E9" w14:paraId="08C34D81" w14:textId="77777777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Fleet Manager/Director </w:t>
      </w:r>
      <w:r w:rsidRPr="00423164" w:rsidR="00423164">
        <w:rPr>
          <w:rFonts w:ascii="Times New Roman" w:hAnsi="Times New Roman"/>
        </w:rPr>
        <w:t>Name</w:t>
      </w:r>
    </w:p>
    <w:p w:rsidRPr="00423164" w:rsidR="00423164" w:rsidRDefault="00423164" w14:paraId="478105AF" w14:textId="77777777">
      <w:pPr>
        <w:rPr>
          <w:rStyle w:val="req"/>
          <w:rFonts w:ascii="Times New Roman" w:hAnsi="Times New Roman"/>
        </w:rPr>
      </w:pPr>
      <w:r w:rsidRPr="00423164">
        <w:rPr>
          <w:rFonts w:ascii="Times New Roman" w:hAnsi="Times New Roman"/>
        </w:rPr>
        <w:t xml:space="preserve">Title </w:t>
      </w:r>
    </w:p>
    <w:p w:rsidRPr="00423164" w:rsidR="00423164" w:rsidRDefault="00423164" w14:paraId="3BC3F0C7" w14:textId="77777777">
      <w:pPr>
        <w:rPr>
          <w:rStyle w:val="req"/>
          <w:rFonts w:ascii="Times New Roman" w:hAnsi="Times New Roman"/>
        </w:rPr>
      </w:pPr>
      <w:r w:rsidRPr="00423164">
        <w:rPr>
          <w:rFonts w:ascii="Times New Roman" w:hAnsi="Times New Roman"/>
        </w:rPr>
        <w:t xml:space="preserve">Email </w:t>
      </w:r>
    </w:p>
    <w:p w:rsidRPr="00423164" w:rsidR="00423164" w:rsidRDefault="00423164" w14:paraId="66F8D2D7" w14:textId="77777777">
      <w:pPr>
        <w:rPr>
          <w:rFonts w:ascii="Times New Roman" w:hAnsi="Times New Roman"/>
        </w:rPr>
      </w:pPr>
      <w:r w:rsidRPr="00423164">
        <w:rPr>
          <w:rFonts w:ascii="Times New Roman" w:hAnsi="Times New Roman"/>
        </w:rPr>
        <w:t>Phone Number</w:t>
      </w:r>
    </w:p>
    <w:p w:rsidRPr="00423164" w:rsidR="00423164" w:rsidRDefault="00423164" w14:paraId="72BD660F" w14:textId="77777777">
      <w:pPr>
        <w:rPr>
          <w:rFonts w:ascii="Times New Roman" w:hAnsi="Times New Roman"/>
        </w:rPr>
      </w:pPr>
      <w:r w:rsidRPr="00423164">
        <w:rPr>
          <w:rFonts w:ascii="Times New Roman" w:hAnsi="Times New Roman"/>
        </w:rPr>
        <w:t>Address</w:t>
      </w:r>
    </w:p>
    <w:p w:rsidRPr="00B02B02" w:rsidR="002E3910" w:rsidP="002E3910" w:rsidRDefault="002E3910" w14:paraId="67013320" w14:textId="77777777">
      <w:pPr>
        <w:rPr>
          <w:rFonts w:ascii="Times New Roman" w:hAnsi="Times New Roman"/>
          <w:color w:val="0070C0"/>
        </w:rPr>
      </w:pPr>
      <w:r w:rsidRPr="00B02B02">
        <w:rPr>
          <w:rFonts w:ascii="Times New Roman" w:hAnsi="Times New Roman"/>
          <w:color w:val="0070C0"/>
        </w:rPr>
        <w:t>Number of On-Highway Vehicles</w:t>
      </w:r>
    </w:p>
    <w:p w:rsidRPr="00B02B02" w:rsidR="002E3910" w:rsidP="002E3910" w:rsidRDefault="002E3910" w14:paraId="34133F32" w14:textId="77777777">
      <w:pPr>
        <w:rPr>
          <w:rFonts w:ascii="Times New Roman" w:hAnsi="Times New Roman"/>
          <w:color w:val="0070C0"/>
        </w:rPr>
      </w:pPr>
      <w:r w:rsidRPr="00B02B02">
        <w:rPr>
          <w:rFonts w:ascii="Times New Roman" w:hAnsi="Times New Roman"/>
          <w:color w:val="0070C0"/>
        </w:rPr>
        <w:t>Number of Off-Highway Vehicles</w:t>
      </w:r>
    </w:p>
    <w:p w:rsidRPr="00B02B02" w:rsidR="00423164" w:rsidRDefault="00423164" w14:paraId="616C4292" w14:textId="77777777">
      <w:pPr>
        <w:rPr>
          <w:rFonts w:ascii="Times New Roman" w:hAnsi="Times New Roman"/>
          <w:color w:val="0070C0"/>
        </w:rPr>
      </w:pPr>
      <w:r w:rsidRPr="00B02B02">
        <w:rPr>
          <w:rFonts w:ascii="Times New Roman" w:hAnsi="Times New Roman"/>
          <w:color w:val="0070C0"/>
        </w:rPr>
        <w:t>Number of Fleet Employees</w:t>
      </w:r>
    </w:p>
    <w:p w:rsidRPr="00B02B02" w:rsidR="00423164" w:rsidRDefault="00423164" w14:paraId="1142B9FA" w14:textId="77777777">
      <w:pPr>
        <w:rPr>
          <w:rFonts w:ascii="Times New Roman" w:hAnsi="Times New Roman"/>
          <w:color w:val="0070C0"/>
        </w:rPr>
      </w:pPr>
      <w:r w:rsidRPr="00B02B02">
        <w:rPr>
          <w:rFonts w:ascii="Times New Roman" w:hAnsi="Times New Roman"/>
          <w:color w:val="0070C0"/>
        </w:rPr>
        <w:t>Number of Maintenance Facilities</w:t>
      </w:r>
    </w:p>
    <w:p w:rsidRPr="00B02B02" w:rsidR="00423164" w:rsidRDefault="00E0447B" w14:paraId="47E5649E" w14:textId="77777777">
      <w:pPr>
        <w:rPr>
          <w:rStyle w:val="req"/>
          <w:rFonts w:ascii="Times New Roman" w:hAnsi="Times New Roman"/>
          <w:color w:val="0070C0"/>
        </w:rPr>
      </w:pPr>
      <w:r w:rsidRPr="00B02B02">
        <w:rPr>
          <w:rFonts w:ascii="Times New Roman" w:hAnsi="Times New Roman"/>
          <w:color w:val="0070C0"/>
        </w:rPr>
        <w:t>Agency Type</w:t>
      </w:r>
      <w:r w:rsidRPr="00B02B02" w:rsidR="00423164">
        <w:rPr>
          <w:rFonts w:ascii="Times New Roman" w:hAnsi="Times New Roman"/>
          <w:color w:val="0070C0"/>
        </w:rPr>
        <w:t xml:space="preserve"> </w:t>
      </w:r>
    </w:p>
    <w:p w:rsidRPr="00B02B02" w:rsidR="00423164" w:rsidRDefault="00423164" w14:paraId="4651CF19" w14:textId="77777777">
      <w:pPr>
        <w:rPr>
          <w:rFonts w:ascii="Times New Roman" w:hAnsi="Times New Roman"/>
          <w:color w:val="0070C0"/>
        </w:rPr>
      </w:pPr>
      <w:r w:rsidRPr="00B02B02">
        <w:rPr>
          <w:rFonts w:ascii="Times New Roman" w:hAnsi="Times New Roman"/>
          <w:color w:val="0070C0"/>
        </w:rPr>
        <w:t>Budget (Operating)</w:t>
      </w:r>
    </w:p>
    <w:p w:rsidRPr="00B02B02" w:rsidR="00423164" w:rsidRDefault="00423164" w14:paraId="4B82D9C8" w14:textId="77777777">
      <w:pPr>
        <w:rPr>
          <w:rFonts w:ascii="Times New Roman" w:hAnsi="Times New Roman"/>
          <w:color w:val="0070C0"/>
        </w:rPr>
      </w:pPr>
      <w:r w:rsidRPr="00B02B02">
        <w:rPr>
          <w:rFonts w:ascii="Times New Roman" w:hAnsi="Times New Roman"/>
          <w:color w:val="0070C0"/>
        </w:rPr>
        <w:t>Budget (Capital)</w:t>
      </w:r>
    </w:p>
    <w:p w:rsidR="00C44CF6" w:rsidRDefault="00C44CF6" w14:paraId="15D98415" w14:textId="77777777">
      <w:pPr>
        <w:rPr>
          <w:rFonts w:ascii="Times New Roman" w:hAnsi="Times New Roman"/>
          <w:b/>
          <w:color w:val="0070C0"/>
        </w:rPr>
      </w:pPr>
      <w:r>
        <w:rPr>
          <w:rFonts w:ascii="Times New Roman" w:hAnsi="Times New Roman"/>
          <w:b/>
          <w:color w:val="0070C0"/>
        </w:rPr>
        <w:br w:type="page"/>
      </w:r>
    </w:p>
    <w:p w:rsidRPr="00B02B02" w:rsidR="00423164" w:rsidP="00423164" w:rsidRDefault="00423164" w14:paraId="75E9B67A" w14:textId="2D404666">
      <w:pPr>
        <w:rPr>
          <w:rFonts w:ascii="Times New Roman" w:hAnsi="Times New Roman"/>
          <w:b/>
          <w:color w:val="0070C0"/>
        </w:rPr>
      </w:pPr>
      <w:r w:rsidRPr="00B02B02">
        <w:rPr>
          <w:rFonts w:ascii="Times New Roman" w:hAnsi="Times New Roman"/>
          <w:b/>
          <w:color w:val="0070C0"/>
        </w:rPr>
        <w:lastRenderedPageBreak/>
        <w:t xml:space="preserve">Fleet Profile: Check All That Apply </w:t>
      </w:r>
    </w:p>
    <w:p w:rsidRPr="00B02B02" w:rsidR="00423164" w:rsidP="00423164" w:rsidRDefault="00F82BED" w14:paraId="220A6AF2" w14:textId="77777777">
      <w:pPr>
        <w:rPr>
          <w:rFonts w:ascii="Times New Roman" w:hAnsi="Times New Roman"/>
          <w:i/>
          <w:color w:val="0070C0"/>
        </w:rPr>
      </w:pPr>
      <w:r w:rsidRPr="00B02B02">
        <w:rPr>
          <w:rFonts w:ascii="Times New Roman" w:hAnsi="Times New Roman"/>
          <w:i/>
          <w:color w:val="0070C0"/>
        </w:rPr>
        <w:t>This list is</w:t>
      </w:r>
      <w:r w:rsidRPr="00B02B02" w:rsidR="00423164">
        <w:rPr>
          <w:rFonts w:ascii="Times New Roman" w:hAnsi="Times New Roman"/>
          <w:i/>
          <w:color w:val="0070C0"/>
        </w:rPr>
        <w:t xml:space="preserve"> designed to provide judges with more information about your fleet operation. We do not expect all applicants to check all these boxes — that is, your fleet operation is still qualified even if you do not check all the boxes below.</w:t>
      </w:r>
    </w:p>
    <w:p w:rsidRPr="00B02B02" w:rsidR="00423164" w:rsidP="00423164" w:rsidRDefault="00423164" w14:paraId="04B58CE0" w14:textId="77777777">
      <w:pPr>
        <w:pStyle w:val="ListParagraph"/>
        <w:numPr>
          <w:ilvl w:val="0"/>
          <w:numId w:val="2"/>
        </w:numPr>
        <w:rPr>
          <w:color w:val="0070C0"/>
          <w:sz w:val="22"/>
          <w:szCs w:val="22"/>
        </w:rPr>
      </w:pPr>
      <w:r w:rsidRPr="00B02B02">
        <w:rPr>
          <w:color w:val="0070C0"/>
          <w:sz w:val="22"/>
          <w:szCs w:val="22"/>
        </w:rPr>
        <w:t xml:space="preserve">Our fleet operation has an annual business plan that directly relates to our budget process </w:t>
      </w:r>
    </w:p>
    <w:p w:rsidRPr="00B02B02" w:rsidR="00423164" w:rsidP="00423164" w:rsidRDefault="00423164" w14:paraId="43EA2160" w14:textId="77777777">
      <w:pPr>
        <w:pStyle w:val="ListParagraph"/>
        <w:numPr>
          <w:ilvl w:val="0"/>
          <w:numId w:val="2"/>
        </w:numPr>
        <w:rPr>
          <w:color w:val="0070C0"/>
          <w:sz w:val="22"/>
          <w:szCs w:val="22"/>
        </w:rPr>
      </w:pPr>
      <w:r w:rsidRPr="00B02B02">
        <w:rPr>
          <w:color w:val="0070C0"/>
          <w:sz w:val="22"/>
          <w:szCs w:val="22"/>
        </w:rPr>
        <w:t xml:space="preserve">Our maintenance facility is less than 25 years old or has been modernized to meet the current workload </w:t>
      </w:r>
    </w:p>
    <w:p w:rsidRPr="00B02B02" w:rsidR="00423164" w:rsidP="00423164" w:rsidRDefault="00423164" w14:paraId="080F3BF7" w14:textId="77777777">
      <w:pPr>
        <w:pStyle w:val="ListParagraph"/>
        <w:numPr>
          <w:ilvl w:val="0"/>
          <w:numId w:val="2"/>
        </w:numPr>
        <w:rPr>
          <w:color w:val="0070C0"/>
          <w:sz w:val="22"/>
          <w:szCs w:val="22"/>
        </w:rPr>
      </w:pPr>
      <w:r w:rsidRPr="00B02B02">
        <w:rPr>
          <w:color w:val="0070C0"/>
          <w:sz w:val="22"/>
          <w:szCs w:val="22"/>
        </w:rPr>
        <w:t xml:space="preserve">Our fleet operation has an active shop safety program, including an active safety committee with annual inspections by independent agencies </w:t>
      </w:r>
    </w:p>
    <w:p w:rsidRPr="00B02B02" w:rsidR="00423164" w:rsidP="00423164" w:rsidRDefault="00423164" w14:paraId="4B7C2F46" w14:textId="77777777">
      <w:pPr>
        <w:pStyle w:val="ListParagraph"/>
        <w:numPr>
          <w:ilvl w:val="0"/>
          <w:numId w:val="2"/>
        </w:numPr>
        <w:rPr>
          <w:color w:val="0070C0"/>
          <w:sz w:val="22"/>
          <w:szCs w:val="22"/>
        </w:rPr>
      </w:pPr>
      <w:r w:rsidRPr="00B02B02">
        <w:rPr>
          <w:color w:val="0070C0"/>
          <w:sz w:val="22"/>
          <w:szCs w:val="22"/>
        </w:rPr>
        <w:t xml:space="preserve">We use a modern fleet information system, electronic labor capture, parts barcodes, and have excellent reports </w:t>
      </w:r>
    </w:p>
    <w:p w:rsidRPr="00B02B02" w:rsidR="00423164" w:rsidP="00423164" w:rsidRDefault="00423164" w14:paraId="762E6146" w14:textId="77777777">
      <w:pPr>
        <w:pStyle w:val="ListParagraph"/>
        <w:numPr>
          <w:ilvl w:val="0"/>
          <w:numId w:val="2"/>
        </w:numPr>
        <w:rPr>
          <w:color w:val="0070C0"/>
          <w:sz w:val="22"/>
          <w:szCs w:val="22"/>
        </w:rPr>
      </w:pPr>
      <w:r w:rsidRPr="00B02B02">
        <w:rPr>
          <w:color w:val="0070C0"/>
          <w:sz w:val="22"/>
          <w:szCs w:val="22"/>
        </w:rPr>
        <w:t xml:space="preserve">We provide ample shop floor computers for our technicians, web access is provided, and at least 60% of our shop manuals are automated </w:t>
      </w:r>
    </w:p>
    <w:p w:rsidRPr="00B02B02" w:rsidR="00423164" w:rsidP="00423164" w:rsidRDefault="00423164" w14:paraId="6C56BA41" w14:textId="77777777">
      <w:pPr>
        <w:pStyle w:val="ListParagraph"/>
        <w:numPr>
          <w:ilvl w:val="0"/>
          <w:numId w:val="2"/>
        </w:numPr>
        <w:rPr>
          <w:color w:val="0070C0"/>
          <w:sz w:val="22"/>
          <w:szCs w:val="22"/>
        </w:rPr>
      </w:pPr>
      <w:r w:rsidRPr="00B02B02">
        <w:rPr>
          <w:color w:val="0070C0"/>
          <w:sz w:val="22"/>
          <w:szCs w:val="22"/>
        </w:rPr>
        <w:t xml:space="preserve">Overall, direct labor charges to work orders account for at least 65% of the fleet’s gross available labor </w:t>
      </w:r>
    </w:p>
    <w:p w:rsidRPr="00B02B02" w:rsidR="00423164" w:rsidP="00423164" w:rsidRDefault="00423164" w14:paraId="56344B52" w14:textId="77777777">
      <w:pPr>
        <w:pStyle w:val="ListParagraph"/>
        <w:numPr>
          <w:ilvl w:val="0"/>
          <w:numId w:val="2"/>
        </w:numPr>
        <w:rPr>
          <w:color w:val="0070C0"/>
          <w:sz w:val="22"/>
          <w:szCs w:val="22"/>
        </w:rPr>
      </w:pPr>
      <w:r w:rsidRPr="00B02B02">
        <w:rPr>
          <w:color w:val="0070C0"/>
          <w:sz w:val="22"/>
          <w:szCs w:val="22"/>
        </w:rPr>
        <w:t xml:space="preserve">Our fleet operation has the shop equipment it needs and a shop equipment replacement program </w:t>
      </w:r>
    </w:p>
    <w:p w:rsidRPr="00B02B02" w:rsidR="00423164" w:rsidP="00423164" w:rsidRDefault="00423164" w14:paraId="2F3A5E6F" w14:textId="77777777">
      <w:pPr>
        <w:pStyle w:val="ListParagraph"/>
        <w:numPr>
          <w:ilvl w:val="0"/>
          <w:numId w:val="2"/>
        </w:numPr>
        <w:rPr>
          <w:color w:val="0070C0"/>
          <w:sz w:val="22"/>
          <w:szCs w:val="22"/>
        </w:rPr>
      </w:pPr>
      <w:r w:rsidRPr="00B02B02">
        <w:rPr>
          <w:color w:val="0070C0"/>
          <w:sz w:val="22"/>
          <w:szCs w:val="22"/>
        </w:rPr>
        <w:t>Our fleet operation has an up-to-date preventive maintenance (PM) program (at least 90% compliance</w:t>
      </w:r>
      <w:r w:rsidR="004D5D07">
        <w:rPr>
          <w:color w:val="0070C0"/>
          <w:sz w:val="22"/>
          <w:szCs w:val="22"/>
        </w:rPr>
        <w:t xml:space="preserve"> </w:t>
      </w:r>
      <w:r w:rsidRPr="002E3910" w:rsidR="004D5D07">
        <w:rPr>
          <w:color w:val="0070C0"/>
          <w:sz w:val="22"/>
          <w:szCs w:val="22"/>
        </w:rPr>
        <w:t>annually</w:t>
      </w:r>
      <w:r w:rsidRPr="00B02B02">
        <w:rPr>
          <w:color w:val="0070C0"/>
          <w:sz w:val="22"/>
          <w:szCs w:val="22"/>
        </w:rPr>
        <w:t xml:space="preserve">) that is backed by an agency-wide policy </w:t>
      </w:r>
    </w:p>
    <w:p w:rsidRPr="00B02B02" w:rsidR="00423164" w:rsidP="00423164" w:rsidRDefault="00423164" w14:paraId="6D459366" w14:textId="77777777">
      <w:pPr>
        <w:pStyle w:val="ListParagraph"/>
        <w:numPr>
          <w:ilvl w:val="0"/>
          <w:numId w:val="2"/>
        </w:numPr>
        <w:rPr>
          <w:color w:val="0070C0"/>
          <w:sz w:val="22"/>
          <w:szCs w:val="22"/>
        </w:rPr>
      </w:pPr>
      <w:r w:rsidRPr="00B02B02">
        <w:rPr>
          <w:color w:val="0070C0"/>
          <w:sz w:val="22"/>
          <w:szCs w:val="22"/>
        </w:rPr>
        <w:t xml:space="preserve">Our fleet operation has an active fleet-wide utilization program, is right-sized, and has documented results </w:t>
      </w:r>
    </w:p>
    <w:p w:rsidRPr="00B02B02" w:rsidR="00423164" w:rsidP="00423164" w:rsidRDefault="00423164" w14:paraId="2134B069" w14:textId="77777777">
      <w:pPr>
        <w:pStyle w:val="ListParagraph"/>
        <w:numPr>
          <w:ilvl w:val="0"/>
          <w:numId w:val="2"/>
        </w:numPr>
        <w:rPr>
          <w:color w:val="0070C0"/>
          <w:sz w:val="22"/>
          <w:szCs w:val="22"/>
        </w:rPr>
      </w:pPr>
      <w:r w:rsidRPr="00B02B02">
        <w:rPr>
          <w:color w:val="0070C0"/>
          <w:sz w:val="22"/>
          <w:szCs w:val="22"/>
        </w:rPr>
        <w:t xml:space="preserve">Our fleet operation uses a motor pool for short-term rentals </w:t>
      </w:r>
    </w:p>
    <w:p w:rsidRPr="00B02B02" w:rsidR="00423164" w:rsidP="00423164" w:rsidRDefault="00423164" w14:paraId="7D606576" w14:textId="77777777">
      <w:pPr>
        <w:pStyle w:val="ListParagraph"/>
        <w:numPr>
          <w:ilvl w:val="0"/>
          <w:numId w:val="2"/>
        </w:numPr>
        <w:rPr>
          <w:color w:val="0070C0"/>
          <w:sz w:val="22"/>
          <w:szCs w:val="22"/>
        </w:rPr>
      </w:pPr>
      <w:r w:rsidRPr="00B02B02">
        <w:rPr>
          <w:color w:val="0070C0"/>
          <w:sz w:val="22"/>
          <w:szCs w:val="22"/>
        </w:rPr>
        <w:t xml:space="preserve">Our fleet operation has an active </w:t>
      </w:r>
      <w:r w:rsidRPr="00B02B02" w:rsidR="002A1EC9">
        <w:rPr>
          <w:b/>
          <w:color w:val="0070C0"/>
          <w:sz w:val="22"/>
          <w:szCs w:val="22"/>
        </w:rPr>
        <w:t>and fully funded</w:t>
      </w:r>
      <w:r w:rsidRPr="00B02B02" w:rsidR="0019497D">
        <w:rPr>
          <w:color w:val="0070C0"/>
          <w:sz w:val="22"/>
          <w:szCs w:val="22"/>
        </w:rPr>
        <w:t xml:space="preserve"> </w:t>
      </w:r>
      <w:r w:rsidRPr="00B02B02">
        <w:rPr>
          <w:color w:val="0070C0"/>
          <w:sz w:val="22"/>
          <w:szCs w:val="22"/>
        </w:rPr>
        <w:t xml:space="preserve">fleet-wide replacement program </w:t>
      </w:r>
    </w:p>
    <w:p w:rsidRPr="00B02B02" w:rsidR="00423164" w:rsidP="00423164" w:rsidRDefault="00423164" w14:paraId="76215E58" w14:textId="77777777">
      <w:pPr>
        <w:pStyle w:val="ListParagraph"/>
        <w:numPr>
          <w:ilvl w:val="0"/>
          <w:numId w:val="2"/>
        </w:numPr>
        <w:rPr>
          <w:color w:val="0070C0"/>
          <w:sz w:val="22"/>
          <w:szCs w:val="22"/>
        </w:rPr>
      </w:pPr>
      <w:r w:rsidRPr="00B02B02">
        <w:rPr>
          <w:color w:val="0070C0"/>
          <w:sz w:val="22"/>
          <w:szCs w:val="22"/>
        </w:rPr>
        <w:t xml:space="preserve">Our fleet operation has an alternative-fuel program </w:t>
      </w:r>
    </w:p>
    <w:p w:rsidRPr="00B02B02" w:rsidR="00423164" w:rsidP="00423164" w:rsidRDefault="00423164" w14:paraId="792D472F" w14:textId="77777777">
      <w:pPr>
        <w:pStyle w:val="ListParagraph"/>
        <w:numPr>
          <w:ilvl w:val="0"/>
          <w:numId w:val="2"/>
        </w:numPr>
        <w:rPr>
          <w:color w:val="0070C0"/>
          <w:sz w:val="22"/>
          <w:szCs w:val="22"/>
        </w:rPr>
      </w:pPr>
      <w:r w:rsidRPr="00B02B02">
        <w:rPr>
          <w:color w:val="0070C0"/>
          <w:sz w:val="22"/>
          <w:szCs w:val="22"/>
        </w:rPr>
        <w:t xml:space="preserve">Our fleet operation has a vehicle procurement program that allows customer departments to assist with the decision-making process </w:t>
      </w:r>
    </w:p>
    <w:p w:rsidRPr="00B02B02" w:rsidR="00423164" w:rsidP="00423164" w:rsidRDefault="00423164" w14:paraId="5910C198" w14:textId="77777777">
      <w:pPr>
        <w:pStyle w:val="ListParagraph"/>
        <w:numPr>
          <w:ilvl w:val="0"/>
          <w:numId w:val="2"/>
        </w:numPr>
        <w:rPr>
          <w:color w:val="0070C0"/>
          <w:sz w:val="22"/>
          <w:szCs w:val="22"/>
        </w:rPr>
      </w:pPr>
      <w:r w:rsidRPr="00B02B02">
        <w:rPr>
          <w:color w:val="0070C0"/>
          <w:sz w:val="22"/>
          <w:szCs w:val="22"/>
        </w:rPr>
        <w:t xml:space="preserve">We have customer service agreements with all departments </w:t>
      </w:r>
    </w:p>
    <w:p w:rsidRPr="00B02B02" w:rsidR="00423164" w:rsidP="00423164" w:rsidRDefault="00423164" w14:paraId="72DFD73B" w14:textId="77777777">
      <w:pPr>
        <w:pStyle w:val="ListParagraph"/>
        <w:numPr>
          <w:ilvl w:val="0"/>
          <w:numId w:val="2"/>
        </w:numPr>
        <w:rPr>
          <w:color w:val="0070C0"/>
          <w:sz w:val="22"/>
          <w:szCs w:val="22"/>
        </w:rPr>
      </w:pPr>
      <w:r w:rsidRPr="00B02B02">
        <w:rPr>
          <w:color w:val="0070C0"/>
          <w:sz w:val="22"/>
          <w:szCs w:val="22"/>
        </w:rPr>
        <w:t xml:space="preserve">We monitor downtime and report issues to customer departments </w:t>
      </w:r>
    </w:p>
    <w:p w:rsidRPr="00B02B02" w:rsidR="00423164" w:rsidP="00423164" w:rsidRDefault="00423164" w14:paraId="1050EBAC" w14:textId="77777777">
      <w:pPr>
        <w:pStyle w:val="ListParagraph"/>
        <w:numPr>
          <w:ilvl w:val="0"/>
          <w:numId w:val="2"/>
        </w:numPr>
        <w:rPr>
          <w:color w:val="0070C0"/>
          <w:sz w:val="22"/>
          <w:szCs w:val="22"/>
        </w:rPr>
      </w:pPr>
      <w:r w:rsidRPr="00B02B02">
        <w:rPr>
          <w:color w:val="0070C0"/>
          <w:sz w:val="22"/>
          <w:szCs w:val="22"/>
        </w:rPr>
        <w:t xml:space="preserve">Our customer departments are pleased with our service levels </w:t>
      </w:r>
    </w:p>
    <w:p w:rsidRPr="00B02B02" w:rsidR="00423164" w:rsidP="00423164" w:rsidRDefault="00423164" w14:paraId="0B6DD511" w14:textId="77777777">
      <w:pPr>
        <w:pStyle w:val="ListParagraph"/>
        <w:numPr>
          <w:ilvl w:val="0"/>
          <w:numId w:val="2"/>
        </w:numPr>
        <w:rPr>
          <w:color w:val="0070C0"/>
          <w:sz w:val="22"/>
          <w:szCs w:val="22"/>
        </w:rPr>
      </w:pPr>
      <w:r w:rsidRPr="00B02B02">
        <w:rPr>
          <w:color w:val="0070C0"/>
          <w:sz w:val="22"/>
          <w:szCs w:val="22"/>
        </w:rPr>
        <w:t xml:space="preserve">We have an emergency management plan that provides for loss of refueling capabilities and alternate shop facility use in case of disaster </w:t>
      </w:r>
    </w:p>
    <w:p w:rsidRPr="00B02B02" w:rsidR="00423164" w:rsidP="00423164" w:rsidRDefault="00423164" w14:paraId="0F93ADC4" w14:textId="77777777">
      <w:pPr>
        <w:pStyle w:val="ListParagraph"/>
        <w:numPr>
          <w:ilvl w:val="0"/>
          <w:numId w:val="2"/>
        </w:numPr>
        <w:rPr>
          <w:color w:val="0070C0"/>
          <w:sz w:val="22"/>
          <w:szCs w:val="22"/>
        </w:rPr>
      </w:pPr>
      <w:r w:rsidRPr="00B02B02">
        <w:rPr>
          <w:color w:val="0070C0"/>
          <w:sz w:val="22"/>
          <w:szCs w:val="22"/>
        </w:rPr>
        <w:t xml:space="preserve">Our parts inventory management program provides for consignment parts, and our parts procedures provides for reductions of obsolete parts </w:t>
      </w:r>
    </w:p>
    <w:p w:rsidRPr="00B02B02" w:rsidR="00423164" w:rsidP="00423164" w:rsidRDefault="00423164" w14:paraId="2F7E01B6" w14:textId="77777777">
      <w:pPr>
        <w:pStyle w:val="ListParagraph"/>
        <w:numPr>
          <w:ilvl w:val="0"/>
          <w:numId w:val="2"/>
        </w:numPr>
        <w:rPr>
          <w:color w:val="0070C0"/>
          <w:sz w:val="22"/>
          <w:szCs w:val="22"/>
        </w:rPr>
      </w:pPr>
      <w:r w:rsidRPr="00B02B02">
        <w:rPr>
          <w:color w:val="0070C0"/>
          <w:sz w:val="22"/>
          <w:szCs w:val="22"/>
        </w:rPr>
        <w:t xml:space="preserve">Our fleet operation has an active staff training program in place </w:t>
      </w:r>
    </w:p>
    <w:p w:rsidR="00423164" w:rsidP="00603438" w:rsidRDefault="00603438" w14:paraId="10145DDD" w14:textId="167C2F6D">
      <w:pPr>
        <w:pStyle w:val="ListParagraph"/>
        <w:numPr>
          <w:ilvl w:val="0"/>
          <w:numId w:val="2"/>
        </w:numPr>
        <w:rPr>
          <w:color w:val="0070C0"/>
          <w:sz w:val="22"/>
          <w:szCs w:val="22"/>
        </w:rPr>
      </w:pPr>
      <w:r w:rsidRPr="00603438">
        <w:rPr>
          <w:color w:val="0070C0"/>
          <w:sz w:val="22"/>
          <w:szCs w:val="22"/>
        </w:rPr>
        <w:t xml:space="preserve">Our fleet operation has </w:t>
      </w:r>
      <w:r w:rsidRPr="002E3910">
        <w:rPr>
          <w:color w:val="0070C0"/>
          <w:sz w:val="22"/>
          <w:szCs w:val="22"/>
        </w:rPr>
        <w:t xml:space="preserve">at least 50% of technicians </w:t>
      </w:r>
      <w:r>
        <w:rPr>
          <w:color w:val="0070C0"/>
          <w:sz w:val="22"/>
          <w:szCs w:val="22"/>
        </w:rPr>
        <w:t>with ASE or equivalent</w:t>
      </w:r>
      <w:r w:rsidRPr="00603438">
        <w:rPr>
          <w:color w:val="0070C0"/>
          <w:sz w:val="22"/>
          <w:szCs w:val="22"/>
        </w:rPr>
        <w:t xml:space="preserve"> certifications</w:t>
      </w:r>
    </w:p>
    <w:p w:rsidR="003E70F4" w:rsidP="003E70F4" w:rsidRDefault="003E70F4" w14:paraId="35341688" w14:textId="22FC78D8">
      <w:pPr>
        <w:rPr>
          <w:color w:val="0070C0"/>
        </w:rPr>
      </w:pPr>
    </w:p>
    <w:p w:rsidR="00C44CF6" w:rsidRDefault="00C44CF6" w14:paraId="1274FDFB" w14:textId="77777777">
      <w:pPr>
        <w:rPr>
          <w:b/>
          <w:bCs/>
          <w:color w:val="0070C0"/>
        </w:rPr>
      </w:pPr>
      <w:r>
        <w:rPr>
          <w:b/>
          <w:bCs/>
          <w:color w:val="0070C0"/>
        </w:rPr>
        <w:br w:type="page"/>
      </w:r>
    </w:p>
    <w:p w:rsidRPr="003E70F4" w:rsidR="003E70F4" w:rsidP="003E70F4" w:rsidRDefault="003E70F4" w14:paraId="4AB4CCC9" w14:textId="792B7002">
      <w:pPr>
        <w:rPr>
          <w:b/>
          <w:bCs/>
          <w:color w:val="0070C0"/>
        </w:rPr>
      </w:pPr>
      <w:r w:rsidRPr="003E70F4">
        <w:rPr>
          <w:b/>
          <w:bCs/>
          <w:color w:val="0070C0"/>
        </w:rPr>
        <w:lastRenderedPageBreak/>
        <w:t>Metrics</w:t>
      </w:r>
      <w:r>
        <w:rPr>
          <w:b/>
          <w:bCs/>
          <w:color w:val="0070C0"/>
        </w:rPr>
        <w:t xml:space="preserve"> </w:t>
      </w:r>
    </w:p>
    <w:p w:rsidRPr="003E70F4" w:rsidR="003E70F4" w:rsidP="003E70F4" w:rsidRDefault="003E70F4" w14:paraId="35891718" w14:textId="7D9285FF">
      <w:pPr>
        <w:rPr>
          <w:rFonts w:ascii="Times New Roman" w:hAnsi="Times New Roman"/>
          <w:color w:val="0070C0"/>
        </w:rPr>
      </w:pPr>
      <w:r w:rsidRPr="003E70F4">
        <w:rPr>
          <w:rFonts w:ascii="Times New Roman" w:hAnsi="Times New Roman"/>
          <w:color w:val="0070C0"/>
        </w:rPr>
        <w:t>Provide up to 4 metrics that you</w:t>
      </w:r>
      <w:r w:rsidR="00F27637">
        <w:rPr>
          <w:rFonts w:ascii="Times New Roman" w:hAnsi="Times New Roman"/>
          <w:color w:val="0070C0"/>
        </w:rPr>
        <w:t xml:space="preserve"> want to highlight</w:t>
      </w:r>
      <w:r w:rsidRPr="003E70F4">
        <w:rPr>
          <w:rFonts w:ascii="Times New Roman" w:hAnsi="Times New Roman"/>
          <w:color w:val="0070C0"/>
        </w:rPr>
        <w:t xml:space="preserve">, including goal, result, and a short explanation if desired. (Some metrics can include, but are not limited to: Fleet Availability, PM Compliance, Technician Productivity, Parts Demand Fill Rate, Comebacks/Rework). </w:t>
      </w:r>
      <w:proofErr w:type="spellStart"/>
      <w:proofErr w:type="gramStart"/>
      <w:r w:rsidR="00C44CF6">
        <w:rPr>
          <w:rFonts w:ascii="Times New Roman" w:hAnsi="Times New Roman"/>
          <w:color w:val="0070C0"/>
        </w:rPr>
        <w:t>Note:I</w:t>
      </w:r>
      <w:r w:rsidRPr="00C44CF6" w:rsidR="00C44CF6">
        <w:rPr>
          <w:rFonts w:ascii="Times New Roman" w:hAnsi="Times New Roman"/>
          <w:color w:val="0070C0"/>
        </w:rPr>
        <w:t>f</w:t>
      </w:r>
      <w:proofErr w:type="spellEnd"/>
      <w:proofErr w:type="gramEnd"/>
      <w:r w:rsidRPr="00C44CF6" w:rsidR="00C44CF6">
        <w:rPr>
          <w:rFonts w:ascii="Times New Roman" w:hAnsi="Times New Roman"/>
          <w:color w:val="0070C0"/>
        </w:rPr>
        <w:t xml:space="preserve"> a 2</w:t>
      </w:r>
      <w:r w:rsidRPr="00C44CF6" w:rsidR="00C44CF6">
        <w:rPr>
          <w:rFonts w:ascii="Times New Roman" w:hAnsi="Times New Roman"/>
          <w:color w:val="0070C0"/>
          <w:vertAlign w:val="superscript"/>
        </w:rPr>
        <w:t>nd</w:t>
      </w:r>
      <w:r w:rsidR="00C44CF6">
        <w:rPr>
          <w:rFonts w:ascii="Times New Roman" w:hAnsi="Times New Roman"/>
          <w:color w:val="0070C0"/>
        </w:rPr>
        <w:t>, 3</w:t>
      </w:r>
      <w:r w:rsidRPr="00C44CF6" w:rsidR="00C44CF6">
        <w:rPr>
          <w:rFonts w:ascii="Times New Roman" w:hAnsi="Times New Roman"/>
          <w:color w:val="0070C0"/>
          <w:vertAlign w:val="superscript"/>
        </w:rPr>
        <w:t>rd</w:t>
      </w:r>
      <w:r w:rsidR="00C44CF6">
        <w:rPr>
          <w:rFonts w:ascii="Times New Roman" w:hAnsi="Times New Roman"/>
          <w:color w:val="0070C0"/>
        </w:rPr>
        <w:t xml:space="preserve"> or 4th</w:t>
      </w:r>
      <w:r w:rsidRPr="00C44CF6" w:rsidR="00C44CF6">
        <w:rPr>
          <w:rFonts w:ascii="Times New Roman" w:hAnsi="Times New Roman"/>
          <w:color w:val="0070C0"/>
        </w:rPr>
        <w:t xml:space="preserve"> Metric is not used, please explain why</w:t>
      </w:r>
      <w:r w:rsidR="00C44CF6">
        <w:rPr>
          <w:rFonts w:ascii="Times New Roman" w:hAnsi="Times New Roman"/>
          <w:color w:val="0070C0"/>
        </w:rPr>
        <w:t xml:space="preserve"> in the corresponding description blank.  </w:t>
      </w:r>
      <w:r w:rsidRPr="003E70F4">
        <w:rPr>
          <w:rFonts w:ascii="Times New Roman" w:hAnsi="Times New Roman"/>
          <w:color w:val="0070C0"/>
        </w:rPr>
        <w:t>Please use this format</w:t>
      </w:r>
      <w:r w:rsidR="00426F66">
        <w:rPr>
          <w:rFonts w:ascii="Times New Roman" w:hAnsi="Times New Roman"/>
          <w:color w:val="0070C0"/>
        </w:rPr>
        <w:t xml:space="preserve"> </w:t>
      </w:r>
      <w:r w:rsidR="004B3C67">
        <w:rPr>
          <w:rFonts w:ascii="Times New Roman" w:hAnsi="Times New Roman"/>
          <w:color w:val="0070C0"/>
        </w:rPr>
        <w:t>below (</w:t>
      </w:r>
      <w:r w:rsidR="00B12C6D">
        <w:rPr>
          <w:rFonts w:ascii="Times New Roman" w:hAnsi="Times New Roman"/>
          <w:color w:val="0070C0"/>
        </w:rPr>
        <w:t>15</w:t>
      </w:r>
      <w:r w:rsidR="004B3C67">
        <w:rPr>
          <w:rFonts w:ascii="Times New Roman" w:hAnsi="Times New Roman"/>
          <w:color w:val="0070C0"/>
        </w:rPr>
        <w:t>00</w:t>
      </w:r>
      <w:r w:rsidRPr="003E70F4" w:rsidR="004B3C67">
        <w:rPr>
          <w:rFonts w:ascii="Times New Roman" w:hAnsi="Times New Roman"/>
          <w:color w:val="0070C0"/>
        </w:rPr>
        <w:t xml:space="preserve"> characters</w:t>
      </w:r>
      <w:r w:rsidR="004B3C67">
        <w:rPr>
          <w:rFonts w:ascii="Times New Roman" w:hAnsi="Times New Roman"/>
          <w:color w:val="0070C0"/>
        </w:rPr>
        <w:t xml:space="preserve"> total,</w:t>
      </w:r>
      <w:r w:rsidRPr="003E70F4" w:rsidR="004B3C67">
        <w:rPr>
          <w:rFonts w:ascii="Times New Roman" w:hAnsi="Times New Roman"/>
          <w:color w:val="0070C0"/>
        </w:rPr>
        <w:t xml:space="preserve"> </w:t>
      </w:r>
      <w:r w:rsidR="004B3C67">
        <w:rPr>
          <w:rFonts w:ascii="Times New Roman" w:hAnsi="Times New Roman"/>
          <w:color w:val="0070C0"/>
        </w:rPr>
        <w:t>including spaces):</w:t>
      </w:r>
    </w:p>
    <w:p w:rsidRPr="003E70F4" w:rsidR="003E70F4" w:rsidP="003E70F4" w:rsidRDefault="003E70F4" w14:paraId="6211532F" w14:textId="6F99B8C4">
      <w:pPr>
        <w:rPr>
          <w:rFonts w:ascii="Times New Roman" w:hAnsi="Times New Roman"/>
          <w:color w:val="0070C0"/>
        </w:rPr>
      </w:pPr>
      <w:r w:rsidRPr="0235724D" w:rsidR="003E70F4">
        <w:rPr>
          <w:rFonts w:ascii="Times New Roman" w:hAnsi="Times New Roman"/>
          <w:color w:val="0070C0"/>
        </w:rPr>
        <w:t>Fleet Availability</w:t>
      </w:r>
      <w:r w:rsidRPr="0235724D" w:rsidR="008E4F85">
        <w:rPr>
          <w:rFonts w:ascii="Times New Roman" w:hAnsi="Times New Roman"/>
          <w:color w:val="0070C0"/>
        </w:rPr>
        <w:t xml:space="preserve">: </w:t>
      </w:r>
      <w:r w:rsidRPr="0235724D" w:rsidR="003E70F4">
        <w:rPr>
          <w:rFonts w:ascii="Times New Roman" w:hAnsi="Times New Roman"/>
          <w:color w:val="0070C0"/>
        </w:rPr>
        <w:t>202</w:t>
      </w:r>
      <w:r w:rsidRPr="0235724D" w:rsidR="158A6802">
        <w:rPr>
          <w:rFonts w:ascii="Times New Roman" w:hAnsi="Times New Roman"/>
          <w:color w:val="0070C0"/>
        </w:rPr>
        <w:t>5</w:t>
      </w:r>
      <w:r w:rsidRPr="0235724D" w:rsidR="003E70F4">
        <w:rPr>
          <w:rFonts w:ascii="Times New Roman" w:hAnsi="Times New Roman"/>
          <w:color w:val="0070C0"/>
        </w:rPr>
        <w:t xml:space="preserve"> Goal   </w:t>
      </w:r>
      <w:r w:rsidRPr="0235724D" w:rsidR="003E70F4">
        <w:rPr>
          <w:rFonts w:ascii="Times New Roman" w:hAnsi="Times New Roman"/>
          <w:color w:val="0070C0"/>
          <w:u w:val="single"/>
        </w:rPr>
        <w:t>93%</w:t>
      </w:r>
      <w:r w:rsidRPr="0235724D" w:rsidR="003E70F4">
        <w:rPr>
          <w:rFonts w:ascii="Times New Roman" w:hAnsi="Times New Roman"/>
          <w:color w:val="0070C0"/>
        </w:rPr>
        <w:t>     202</w:t>
      </w:r>
      <w:r w:rsidRPr="0235724D" w:rsidR="319D5412">
        <w:rPr>
          <w:rFonts w:ascii="Times New Roman" w:hAnsi="Times New Roman"/>
          <w:color w:val="0070C0"/>
        </w:rPr>
        <w:t>5</w:t>
      </w:r>
      <w:r w:rsidRPr="0235724D" w:rsidR="003E70F4">
        <w:rPr>
          <w:rFonts w:ascii="Times New Roman" w:hAnsi="Times New Roman"/>
          <w:color w:val="0070C0"/>
        </w:rPr>
        <w:t xml:space="preserve"> Result   </w:t>
      </w:r>
      <w:r w:rsidRPr="0235724D" w:rsidR="003E70F4">
        <w:rPr>
          <w:rFonts w:ascii="Times New Roman" w:hAnsi="Times New Roman"/>
          <w:color w:val="0070C0"/>
          <w:u w:val="single"/>
        </w:rPr>
        <w:t>89%</w:t>
      </w:r>
      <w:r w:rsidRPr="0235724D" w:rsidR="003E70F4">
        <w:rPr>
          <w:rFonts w:ascii="Times New Roman" w:hAnsi="Times New Roman"/>
          <w:color w:val="0070C0"/>
        </w:rPr>
        <w:t>   Explanation: __________________________</w:t>
      </w:r>
    </w:p>
    <w:p w:rsidRPr="00B02B02" w:rsidR="00F82BED" w:rsidP="00F82BED" w:rsidRDefault="00F82BED" w14:paraId="7861AA58" w14:textId="77777777">
      <w:pPr>
        <w:pStyle w:val="ListParagraph"/>
        <w:rPr>
          <w:color w:val="0070C0"/>
          <w:sz w:val="22"/>
          <w:szCs w:val="22"/>
        </w:rPr>
      </w:pPr>
    </w:p>
    <w:p w:rsidRPr="00603438" w:rsidR="00E05F36" w:rsidP="00423164" w:rsidRDefault="00E05F36" w14:paraId="55D0E19C" w14:textId="3FB663CF">
      <w:pPr>
        <w:rPr>
          <w:rFonts w:ascii="Times New Roman" w:hAnsi="Times New Roman"/>
        </w:rPr>
      </w:pPr>
      <w:r w:rsidRPr="00603438">
        <w:rPr>
          <w:rFonts w:ascii="Times New Roman" w:hAnsi="Times New Roman"/>
          <w:highlight w:val="yellow"/>
        </w:rPr>
        <w:t xml:space="preserve">*Please do not include any identifying information in these essays, such as your name or agency name. Judges </w:t>
      </w:r>
      <w:r w:rsidRPr="00603438" w:rsidR="00525FDE">
        <w:rPr>
          <w:rFonts w:ascii="Times New Roman" w:hAnsi="Times New Roman"/>
          <w:highlight w:val="yellow"/>
        </w:rPr>
        <w:t xml:space="preserve">will </w:t>
      </w:r>
      <w:r w:rsidRPr="00603438">
        <w:rPr>
          <w:rFonts w:ascii="Times New Roman" w:hAnsi="Times New Roman"/>
          <w:highlight w:val="yellow"/>
        </w:rPr>
        <w:t>be grading these anonymously.</w:t>
      </w:r>
    </w:p>
    <w:p w:rsidRPr="00B02B02" w:rsidR="00423164" w:rsidP="00423164" w:rsidRDefault="00423164" w14:paraId="496C1063" w14:textId="77777777">
      <w:pPr>
        <w:rPr>
          <w:rFonts w:ascii="Times New Roman" w:hAnsi="Times New Roman"/>
          <w:b/>
          <w:color w:val="0070C0"/>
        </w:rPr>
      </w:pPr>
      <w:r w:rsidRPr="00B02B02">
        <w:rPr>
          <w:rFonts w:ascii="Times New Roman" w:hAnsi="Times New Roman"/>
          <w:b/>
          <w:color w:val="0070C0"/>
        </w:rPr>
        <w:t>Essay Questions</w:t>
      </w:r>
    </w:p>
    <w:p w:rsidRPr="00B02B02" w:rsidR="00423164" w:rsidP="00423164" w:rsidRDefault="00423164" w14:paraId="51BD8353" w14:textId="0FD07D12">
      <w:pPr>
        <w:pStyle w:val="ListParagraph"/>
        <w:numPr>
          <w:ilvl w:val="0"/>
          <w:numId w:val="5"/>
        </w:numPr>
        <w:rPr>
          <w:color w:val="0070C0"/>
          <w:sz w:val="22"/>
          <w:szCs w:val="22"/>
        </w:rPr>
      </w:pPr>
      <w:r w:rsidRPr="00B02B02">
        <w:rPr>
          <w:color w:val="0070C0"/>
          <w:sz w:val="22"/>
          <w:szCs w:val="22"/>
        </w:rPr>
        <w:t>How does your fleet operation prioritize and exhibit leadership in the following categories? (1,</w:t>
      </w:r>
      <w:r w:rsidR="00B12C6D">
        <w:rPr>
          <w:color w:val="0070C0"/>
          <w:sz w:val="22"/>
          <w:szCs w:val="22"/>
        </w:rPr>
        <w:t>0</w:t>
      </w:r>
      <w:r w:rsidRPr="00B02B02">
        <w:rPr>
          <w:color w:val="0070C0"/>
          <w:sz w:val="22"/>
          <w:szCs w:val="22"/>
        </w:rPr>
        <w:t>00 characters each</w:t>
      </w:r>
      <w:r w:rsidR="002E3910">
        <w:rPr>
          <w:color w:val="0070C0"/>
          <w:sz w:val="22"/>
          <w:szCs w:val="22"/>
        </w:rPr>
        <w:t>, including spaces</w:t>
      </w:r>
      <w:r w:rsidRPr="00B02B02">
        <w:rPr>
          <w:color w:val="0070C0"/>
          <w:sz w:val="22"/>
          <w:szCs w:val="22"/>
        </w:rPr>
        <w:t>)</w:t>
      </w:r>
    </w:p>
    <w:p w:rsidRPr="00B02B02" w:rsidR="00E3154E" w:rsidP="00E3154E" w:rsidRDefault="00E3154E" w14:paraId="6E63ED6D" w14:textId="77777777">
      <w:pPr>
        <w:pStyle w:val="ListParagraph"/>
        <w:numPr>
          <w:ilvl w:val="1"/>
          <w:numId w:val="5"/>
        </w:numPr>
        <w:rPr>
          <w:color w:val="0070C0"/>
          <w:sz w:val="22"/>
          <w:szCs w:val="22"/>
        </w:rPr>
      </w:pPr>
      <w:r w:rsidRPr="00B02B02">
        <w:rPr>
          <w:color w:val="0070C0"/>
          <w:sz w:val="22"/>
          <w:szCs w:val="22"/>
        </w:rPr>
        <w:t xml:space="preserve">How does your fleet operation prioritize and exhibit leadership with </w:t>
      </w:r>
      <w:r w:rsidRPr="00B02B02">
        <w:rPr>
          <w:b/>
          <w:color w:val="0070C0"/>
          <w:sz w:val="22"/>
          <w:szCs w:val="22"/>
        </w:rPr>
        <w:t>staff and team members</w:t>
      </w:r>
      <w:r w:rsidRPr="00B02B02">
        <w:rPr>
          <w:color w:val="0070C0"/>
          <w:sz w:val="22"/>
          <w:szCs w:val="22"/>
        </w:rPr>
        <w:t>?</w:t>
      </w:r>
    </w:p>
    <w:p w:rsidRPr="00B02B02" w:rsidR="00E3154E" w:rsidP="00E3154E" w:rsidRDefault="00E3154E" w14:paraId="0A986C7B" w14:textId="77777777">
      <w:pPr>
        <w:pStyle w:val="ListParagraph"/>
        <w:numPr>
          <w:ilvl w:val="1"/>
          <w:numId w:val="5"/>
        </w:numPr>
        <w:rPr>
          <w:color w:val="0070C0"/>
          <w:sz w:val="22"/>
          <w:szCs w:val="22"/>
        </w:rPr>
      </w:pPr>
      <w:r w:rsidRPr="00B02B02">
        <w:rPr>
          <w:color w:val="0070C0"/>
          <w:sz w:val="22"/>
          <w:szCs w:val="22"/>
        </w:rPr>
        <w:t xml:space="preserve">How does your fleet operation prioritize and exhibit leadership with </w:t>
      </w:r>
      <w:r w:rsidRPr="00B02B02">
        <w:rPr>
          <w:b/>
          <w:color w:val="0070C0"/>
          <w:sz w:val="22"/>
          <w:szCs w:val="22"/>
        </w:rPr>
        <w:t>customers</w:t>
      </w:r>
      <w:r w:rsidRPr="00B02B02">
        <w:rPr>
          <w:color w:val="0070C0"/>
          <w:sz w:val="22"/>
          <w:szCs w:val="22"/>
        </w:rPr>
        <w:t>?</w:t>
      </w:r>
    </w:p>
    <w:p w:rsidRPr="00B02B02" w:rsidR="00E3154E" w:rsidP="00E3154E" w:rsidRDefault="00E3154E" w14:paraId="14866428" w14:textId="77777777">
      <w:pPr>
        <w:pStyle w:val="ListParagraph"/>
        <w:numPr>
          <w:ilvl w:val="1"/>
          <w:numId w:val="5"/>
        </w:numPr>
        <w:rPr>
          <w:color w:val="0070C0"/>
          <w:sz w:val="22"/>
          <w:szCs w:val="22"/>
        </w:rPr>
      </w:pPr>
      <w:r w:rsidRPr="00B02B02">
        <w:rPr>
          <w:color w:val="0070C0"/>
          <w:sz w:val="22"/>
          <w:szCs w:val="22"/>
        </w:rPr>
        <w:t xml:space="preserve">How does your fleet operation prioritize and exhibit leadership within the </w:t>
      </w:r>
      <w:r w:rsidRPr="00B02B02">
        <w:rPr>
          <w:b/>
          <w:color w:val="0070C0"/>
          <w:sz w:val="22"/>
          <w:szCs w:val="22"/>
        </w:rPr>
        <w:t>community you serve and within the fleet community</w:t>
      </w:r>
      <w:r w:rsidRPr="00B02B02">
        <w:rPr>
          <w:color w:val="0070C0"/>
          <w:sz w:val="22"/>
          <w:szCs w:val="22"/>
        </w:rPr>
        <w:t xml:space="preserve"> (interactions with other fleet operations, industry events, associations, and groups)?</w:t>
      </w:r>
    </w:p>
    <w:p w:rsidRPr="00B02B02" w:rsidR="00423164" w:rsidP="00E3154E" w:rsidRDefault="00423164" w14:paraId="02BD1239" w14:textId="53BBD301">
      <w:pPr>
        <w:pStyle w:val="ListParagraph"/>
        <w:numPr>
          <w:ilvl w:val="0"/>
          <w:numId w:val="5"/>
        </w:numPr>
        <w:rPr>
          <w:color w:val="0070C0"/>
          <w:sz w:val="22"/>
          <w:szCs w:val="22"/>
        </w:rPr>
      </w:pPr>
      <w:r w:rsidRPr="00B02B02">
        <w:rPr>
          <w:color w:val="0070C0"/>
          <w:sz w:val="22"/>
          <w:szCs w:val="22"/>
        </w:rPr>
        <w:t>How does your fleet operation ensure com</w:t>
      </w:r>
      <w:r w:rsidRPr="00B02B02" w:rsidR="002A1EC9">
        <w:rPr>
          <w:color w:val="0070C0"/>
          <w:sz w:val="22"/>
          <w:szCs w:val="22"/>
        </w:rPr>
        <w:t>petitiveness and efficiency?  (1</w:t>
      </w:r>
      <w:r w:rsidRPr="00B02B02">
        <w:rPr>
          <w:color w:val="0070C0"/>
          <w:sz w:val="22"/>
          <w:szCs w:val="22"/>
        </w:rPr>
        <w:t>,</w:t>
      </w:r>
      <w:r w:rsidR="00B12C6D">
        <w:rPr>
          <w:color w:val="0070C0"/>
          <w:sz w:val="22"/>
          <w:szCs w:val="22"/>
        </w:rPr>
        <w:t>0</w:t>
      </w:r>
      <w:r w:rsidRPr="00B02B02">
        <w:rPr>
          <w:color w:val="0070C0"/>
          <w:sz w:val="22"/>
          <w:szCs w:val="22"/>
        </w:rPr>
        <w:t>00 characters</w:t>
      </w:r>
      <w:r w:rsidR="002E3910">
        <w:rPr>
          <w:color w:val="0070C0"/>
          <w:sz w:val="22"/>
          <w:szCs w:val="22"/>
        </w:rPr>
        <w:t>, including spaces</w:t>
      </w:r>
      <w:r w:rsidRPr="00B02B02">
        <w:rPr>
          <w:color w:val="0070C0"/>
          <w:sz w:val="22"/>
          <w:szCs w:val="22"/>
        </w:rPr>
        <w:t>)</w:t>
      </w:r>
    </w:p>
    <w:p w:rsidRPr="00B02B02" w:rsidR="00423164" w:rsidP="00423164" w:rsidRDefault="00423164" w14:paraId="2A70D752" w14:textId="319D581E">
      <w:pPr>
        <w:pStyle w:val="ListParagraph"/>
        <w:numPr>
          <w:ilvl w:val="0"/>
          <w:numId w:val="5"/>
        </w:numPr>
        <w:rPr>
          <w:color w:val="0070C0"/>
          <w:sz w:val="22"/>
          <w:szCs w:val="22"/>
        </w:rPr>
      </w:pPr>
      <w:r w:rsidRPr="00B02B02">
        <w:rPr>
          <w:color w:val="0070C0"/>
          <w:sz w:val="22"/>
          <w:szCs w:val="22"/>
        </w:rPr>
        <w:t xml:space="preserve">What was your fleet operation’s biggest challenge in the last 12 months and how did you overcome </w:t>
      </w:r>
      <w:r w:rsidRPr="00B02B02" w:rsidR="000D35DB">
        <w:rPr>
          <w:color w:val="0070C0"/>
          <w:sz w:val="22"/>
          <w:szCs w:val="22"/>
        </w:rPr>
        <w:t>it? Include problem, resolution</w:t>
      </w:r>
      <w:r w:rsidRPr="00B02B02">
        <w:rPr>
          <w:color w:val="0070C0"/>
          <w:sz w:val="22"/>
          <w:szCs w:val="22"/>
        </w:rPr>
        <w:t>, and results. (1,</w:t>
      </w:r>
      <w:r w:rsidR="00B12C6D">
        <w:rPr>
          <w:color w:val="0070C0"/>
          <w:sz w:val="22"/>
          <w:szCs w:val="22"/>
        </w:rPr>
        <w:t>0</w:t>
      </w:r>
      <w:r w:rsidRPr="00B02B02">
        <w:rPr>
          <w:color w:val="0070C0"/>
          <w:sz w:val="22"/>
          <w:szCs w:val="22"/>
        </w:rPr>
        <w:t>00 characters</w:t>
      </w:r>
      <w:r w:rsidR="002E3910">
        <w:rPr>
          <w:color w:val="0070C0"/>
          <w:sz w:val="22"/>
          <w:szCs w:val="22"/>
        </w:rPr>
        <w:t>, including spaces</w:t>
      </w:r>
      <w:r w:rsidRPr="00B02B02">
        <w:rPr>
          <w:color w:val="0070C0"/>
          <w:sz w:val="22"/>
          <w:szCs w:val="22"/>
        </w:rPr>
        <w:t>)</w:t>
      </w:r>
    </w:p>
    <w:p w:rsidRPr="00B02B02" w:rsidR="00423164" w:rsidP="00423164" w:rsidRDefault="000D35DB" w14:paraId="46012AA0" w14:textId="488705A9">
      <w:pPr>
        <w:pStyle w:val="ListParagraph"/>
        <w:numPr>
          <w:ilvl w:val="0"/>
          <w:numId w:val="5"/>
        </w:numPr>
        <w:rPr>
          <w:color w:val="0070C0"/>
          <w:sz w:val="22"/>
          <w:szCs w:val="22"/>
        </w:rPr>
      </w:pPr>
      <w:r w:rsidRPr="00B02B02">
        <w:rPr>
          <w:color w:val="0070C0"/>
          <w:sz w:val="22"/>
          <w:szCs w:val="22"/>
        </w:rPr>
        <w:t xml:space="preserve">What is your team’s vision for where the fleet operation will be in 5 years? What is your team doing now to lead it in that direction? </w:t>
      </w:r>
      <w:r w:rsidRPr="00B02B02" w:rsidR="00423164">
        <w:rPr>
          <w:color w:val="0070C0"/>
          <w:sz w:val="22"/>
          <w:szCs w:val="22"/>
        </w:rPr>
        <w:t>(1,</w:t>
      </w:r>
      <w:r w:rsidR="00B12C6D">
        <w:rPr>
          <w:color w:val="0070C0"/>
          <w:sz w:val="22"/>
          <w:szCs w:val="22"/>
        </w:rPr>
        <w:t>0</w:t>
      </w:r>
      <w:r w:rsidRPr="00B02B02" w:rsidR="00423164">
        <w:rPr>
          <w:color w:val="0070C0"/>
          <w:sz w:val="22"/>
          <w:szCs w:val="22"/>
        </w:rPr>
        <w:t>00 characters</w:t>
      </w:r>
      <w:r w:rsidR="002E3910">
        <w:rPr>
          <w:color w:val="0070C0"/>
          <w:sz w:val="22"/>
          <w:szCs w:val="22"/>
        </w:rPr>
        <w:t>, including spaces</w:t>
      </w:r>
      <w:r w:rsidRPr="00B02B02" w:rsidR="00423164">
        <w:rPr>
          <w:color w:val="0070C0"/>
          <w:sz w:val="22"/>
          <w:szCs w:val="22"/>
        </w:rPr>
        <w:t>)</w:t>
      </w:r>
    </w:p>
    <w:p w:rsidR="00423164" w:rsidP="00423164" w:rsidRDefault="00423164" w14:paraId="35CD11B2" w14:textId="77777777">
      <w:pPr>
        <w:rPr>
          <w:rFonts w:ascii="Times New Roman" w:hAnsi="Times New Roman"/>
          <w:color w:val="0070C0"/>
        </w:rPr>
      </w:pPr>
    </w:p>
    <w:p w:rsidRPr="00B02B02" w:rsidR="00603438" w:rsidP="00603438" w:rsidRDefault="00603438" w14:paraId="172C9DC7" w14:textId="77777777">
      <w:pPr>
        <w:rPr>
          <w:rFonts w:ascii="Times New Roman" w:hAnsi="Times New Roman"/>
          <w:b/>
          <w:bCs/>
          <w:color w:val="0070C0"/>
        </w:rPr>
      </w:pPr>
      <w:r w:rsidRPr="00B02B02">
        <w:rPr>
          <w:rFonts w:ascii="Times New Roman" w:hAnsi="Times New Roman"/>
          <w:b/>
          <w:bCs/>
          <w:color w:val="0070C0"/>
        </w:rPr>
        <w:t>Comments (optional)</w:t>
      </w:r>
    </w:p>
    <w:p w:rsidRPr="00B02B02" w:rsidR="00603438" w:rsidP="00603438" w:rsidRDefault="00603438" w14:paraId="25AD930B" w14:textId="77777777">
      <w:pPr>
        <w:rPr>
          <w:rFonts w:ascii="Times New Roman" w:hAnsi="Times New Roman"/>
          <w:color w:val="0070C0"/>
        </w:rPr>
      </w:pPr>
      <w:r w:rsidRPr="00B02B02">
        <w:rPr>
          <w:rFonts w:ascii="Times New Roman" w:hAnsi="Times New Roman"/>
          <w:color w:val="0070C0"/>
        </w:rPr>
        <w:t xml:space="preserve">If you have any comments </w:t>
      </w:r>
      <w:r w:rsidRPr="002E3910">
        <w:rPr>
          <w:rFonts w:ascii="Times New Roman" w:hAnsi="Times New Roman"/>
          <w:color w:val="0070C0"/>
        </w:rPr>
        <w:t>(relating to the checklist above or of a topic unrelated to the essay questions)</w:t>
      </w:r>
      <w:r w:rsidRPr="00603438">
        <w:rPr>
          <w:rFonts w:ascii="Times New Roman" w:hAnsi="Times New Roman"/>
          <w:color w:val="FF0000"/>
        </w:rPr>
        <w:t xml:space="preserve"> </w:t>
      </w:r>
      <w:r w:rsidRPr="00B02B02">
        <w:rPr>
          <w:rFonts w:ascii="Times New Roman" w:hAnsi="Times New Roman"/>
          <w:color w:val="0070C0"/>
        </w:rPr>
        <w:t>that would help judges form a more accurate opinion of your operation, please let them know here. (1,000 characters</w:t>
      </w:r>
      <w:r w:rsidR="002E3910">
        <w:rPr>
          <w:rFonts w:ascii="Times New Roman" w:hAnsi="Times New Roman"/>
          <w:color w:val="0070C0"/>
        </w:rPr>
        <w:t>, including spaces</w:t>
      </w:r>
      <w:r w:rsidRPr="00B02B02">
        <w:rPr>
          <w:rFonts w:ascii="Times New Roman" w:hAnsi="Times New Roman"/>
          <w:color w:val="0070C0"/>
        </w:rPr>
        <w:t>)</w:t>
      </w:r>
    </w:p>
    <w:p w:rsidRPr="00B02B02" w:rsidR="00603438" w:rsidP="00423164" w:rsidRDefault="00603438" w14:paraId="0EEEC5DF" w14:textId="77777777">
      <w:pPr>
        <w:rPr>
          <w:rFonts w:ascii="Times New Roman" w:hAnsi="Times New Roman"/>
          <w:color w:val="0070C0"/>
        </w:rPr>
      </w:pPr>
    </w:p>
    <w:p w:rsidR="00C44CF6" w:rsidRDefault="00C44CF6" w14:paraId="31656567" w14:textId="77777777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br w:type="page"/>
      </w:r>
    </w:p>
    <w:p w:rsidRPr="00423164" w:rsidR="00423164" w:rsidP="00423164" w:rsidRDefault="00423164" w14:paraId="7929AA50" w14:textId="0872A660">
      <w:pPr>
        <w:rPr>
          <w:rFonts w:ascii="Times New Roman" w:hAnsi="Times New Roman"/>
          <w:b/>
        </w:rPr>
      </w:pPr>
      <w:r w:rsidRPr="00423164">
        <w:rPr>
          <w:rFonts w:ascii="Times New Roman" w:hAnsi="Times New Roman"/>
          <w:b/>
        </w:rPr>
        <w:lastRenderedPageBreak/>
        <w:t>Provide contact information for your supervisor</w:t>
      </w:r>
      <w:r w:rsidR="003946C0">
        <w:rPr>
          <w:rFonts w:ascii="Times New Roman" w:hAnsi="Times New Roman"/>
          <w:b/>
        </w:rPr>
        <w:t xml:space="preserve"> (the person above the fleet manager/administrator/director) </w:t>
      </w:r>
      <w:r w:rsidRPr="00423164">
        <w:rPr>
          <w:rFonts w:ascii="Times New Roman" w:hAnsi="Times New Roman"/>
          <w:b/>
        </w:rPr>
        <w:t xml:space="preserve">and one customer. </w:t>
      </w:r>
    </w:p>
    <w:p w:rsidRPr="00423164" w:rsidR="00423164" w:rsidP="00423164" w:rsidRDefault="002E3910" w14:paraId="4E77C901" w14:textId="77777777">
      <w:pPr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Our staff</w:t>
      </w:r>
      <w:r w:rsidRPr="00423164" w:rsidR="00423164">
        <w:rPr>
          <w:rFonts w:ascii="Times New Roman" w:hAnsi="Times New Roman"/>
          <w:i/>
        </w:rPr>
        <w:t xml:space="preserve"> may contact applicants </w:t>
      </w:r>
      <w:r>
        <w:rPr>
          <w:rFonts w:ascii="Times New Roman" w:hAnsi="Times New Roman"/>
          <w:i/>
        </w:rPr>
        <w:t xml:space="preserve">or those listed below </w:t>
      </w:r>
      <w:r w:rsidRPr="00423164" w:rsidR="00423164">
        <w:rPr>
          <w:rFonts w:ascii="Times New Roman" w:hAnsi="Times New Roman"/>
          <w:i/>
        </w:rPr>
        <w:t xml:space="preserve">at any time for verification of any of the statements in the application. </w:t>
      </w:r>
    </w:p>
    <w:p w:rsidRPr="00423164" w:rsidR="00423164" w:rsidP="00423164" w:rsidRDefault="00423164" w14:paraId="646714A3" w14:textId="77777777">
      <w:pPr>
        <w:rPr>
          <w:rStyle w:val="req"/>
          <w:rFonts w:ascii="Times New Roman" w:hAnsi="Times New Roman"/>
        </w:rPr>
      </w:pPr>
      <w:r w:rsidRPr="00423164">
        <w:rPr>
          <w:rFonts w:ascii="Times New Roman" w:hAnsi="Times New Roman"/>
        </w:rPr>
        <w:t xml:space="preserve">Supervisor Name </w:t>
      </w:r>
    </w:p>
    <w:p w:rsidRPr="00423164" w:rsidR="00423164" w:rsidP="00423164" w:rsidRDefault="00423164" w14:paraId="618F92EB" w14:textId="77777777">
      <w:pPr>
        <w:rPr>
          <w:rStyle w:val="req"/>
          <w:rFonts w:ascii="Times New Roman" w:hAnsi="Times New Roman"/>
        </w:rPr>
      </w:pPr>
      <w:r w:rsidRPr="00423164">
        <w:rPr>
          <w:rFonts w:ascii="Times New Roman" w:hAnsi="Times New Roman"/>
        </w:rPr>
        <w:t xml:space="preserve">Supervisor Title </w:t>
      </w:r>
    </w:p>
    <w:p w:rsidRPr="00423164" w:rsidR="00423164" w:rsidP="00423164" w:rsidRDefault="00423164" w14:paraId="5C043C2D" w14:textId="77777777">
      <w:pPr>
        <w:rPr>
          <w:rStyle w:val="req"/>
          <w:rFonts w:ascii="Times New Roman" w:hAnsi="Times New Roman"/>
        </w:rPr>
      </w:pPr>
      <w:r w:rsidRPr="00423164">
        <w:rPr>
          <w:rFonts w:ascii="Times New Roman" w:hAnsi="Times New Roman"/>
        </w:rPr>
        <w:t xml:space="preserve">Supervisor Email </w:t>
      </w:r>
    </w:p>
    <w:p w:rsidRPr="00423164" w:rsidR="00423164" w:rsidP="00423164" w:rsidRDefault="00423164" w14:paraId="29857F63" w14:textId="77777777">
      <w:pPr>
        <w:rPr>
          <w:rStyle w:val="req"/>
          <w:rFonts w:ascii="Times New Roman" w:hAnsi="Times New Roman"/>
        </w:rPr>
      </w:pPr>
      <w:r w:rsidRPr="00423164">
        <w:rPr>
          <w:rFonts w:ascii="Times New Roman" w:hAnsi="Times New Roman"/>
        </w:rPr>
        <w:t xml:space="preserve">Supervisor Phone </w:t>
      </w:r>
    </w:p>
    <w:p w:rsidR="00423164" w:rsidP="00423164" w:rsidRDefault="00423164" w14:paraId="0174C82B" w14:textId="77777777">
      <w:pPr>
        <w:rPr>
          <w:rFonts w:ascii="Times New Roman" w:hAnsi="Times New Roman"/>
        </w:rPr>
      </w:pPr>
    </w:p>
    <w:p w:rsidRPr="00423164" w:rsidR="00423164" w:rsidP="00423164" w:rsidRDefault="00423164" w14:paraId="782FCCDE" w14:textId="77777777">
      <w:pPr>
        <w:rPr>
          <w:rStyle w:val="req"/>
          <w:rFonts w:ascii="Times New Roman" w:hAnsi="Times New Roman"/>
        </w:rPr>
      </w:pPr>
      <w:r w:rsidRPr="00423164">
        <w:rPr>
          <w:rFonts w:ascii="Times New Roman" w:hAnsi="Times New Roman"/>
        </w:rPr>
        <w:t xml:space="preserve">Customer Name </w:t>
      </w:r>
    </w:p>
    <w:p w:rsidRPr="00423164" w:rsidR="00423164" w:rsidP="00423164" w:rsidRDefault="00423164" w14:paraId="5CD36A24" w14:textId="77777777">
      <w:pPr>
        <w:rPr>
          <w:rStyle w:val="req"/>
          <w:rFonts w:ascii="Times New Roman" w:hAnsi="Times New Roman"/>
        </w:rPr>
      </w:pPr>
      <w:r w:rsidRPr="00423164">
        <w:rPr>
          <w:rFonts w:ascii="Times New Roman" w:hAnsi="Times New Roman"/>
        </w:rPr>
        <w:t xml:space="preserve">Customer Title/Department </w:t>
      </w:r>
    </w:p>
    <w:p w:rsidRPr="00423164" w:rsidR="00423164" w:rsidP="00423164" w:rsidRDefault="00423164" w14:paraId="359BD872" w14:textId="77777777">
      <w:pPr>
        <w:rPr>
          <w:rStyle w:val="req"/>
          <w:rFonts w:ascii="Times New Roman" w:hAnsi="Times New Roman"/>
        </w:rPr>
      </w:pPr>
      <w:r w:rsidRPr="00423164">
        <w:rPr>
          <w:rFonts w:ascii="Times New Roman" w:hAnsi="Times New Roman"/>
        </w:rPr>
        <w:t xml:space="preserve">Customer Email </w:t>
      </w:r>
    </w:p>
    <w:p w:rsidRPr="00423164" w:rsidR="00423164" w:rsidP="00423164" w:rsidRDefault="00423164" w14:paraId="36CB606F" w14:textId="77777777">
      <w:pPr>
        <w:rPr>
          <w:rFonts w:ascii="Times New Roman" w:hAnsi="Times New Roman"/>
        </w:rPr>
      </w:pPr>
      <w:r w:rsidRPr="00423164">
        <w:rPr>
          <w:rFonts w:ascii="Times New Roman" w:hAnsi="Times New Roman"/>
        </w:rPr>
        <w:t xml:space="preserve">Customer Phone </w:t>
      </w:r>
    </w:p>
    <w:sectPr w:rsidRPr="00423164" w:rsidR="00423164" w:rsidSect="00590EA8">
      <w:footerReference w:type="first" r:id="rId10"/>
      <w:pgSz w:w="12240" w:h="15840" w:orient="portrait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F6C88" w:rsidP="00590EA8" w:rsidRDefault="003F6C88" w14:paraId="0D404350" w14:textId="77777777">
      <w:pPr>
        <w:spacing w:after="0" w:line="240" w:lineRule="auto"/>
      </w:pPr>
      <w:r>
        <w:separator/>
      </w:r>
    </w:p>
  </w:endnote>
  <w:endnote w:type="continuationSeparator" w:id="0">
    <w:p w:rsidR="003F6C88" w:rsidP="00590EA8" w:rsidRDefault="003F6C88" w14:paraId="7535F301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19497D" w:rsidR="00590EA8" w:rsidP="00E0447B" w:rsidRDefault="00E0447B" w14:paraId="38CB2814" w14:textId="77777777">
    <w:pPr>
      <w:pStyle w:val="Footer"/>
      <w:ind w:left="-720"/>
      <w:rPr>
        <w:color w:val="808080" w:themeColor="background1" w:themeShade="80"/>
        <w:sz w:val="16"/>
        <w:szCs w:val="16"/>
      </w:rPr>
    </w:pPr>
    <w:r>
      <w:rPr>
        <w:color w:val="808080" w:themeColor="background1" w:themeShade="80"/>
        <w:sz w:val="16"/>
        <w:szCs w:val="16"/>
      </w:rPr>
      <w:t>Revised 12/1</w:t>
    </w:r>
    <w:r w:rsidR="004540C4">
      <w:rPr>
        <w:color w:val="808080" w:themeColor="background1" w:themeShade="80"/>
        <w:sz w:val="16"/>
        <w:szCs w:val="16"/>
      </w:rPr>
      <w:t>1</w:t>
    </w:r>
    <w:r>
      <w:rPr>
        <w:color w:val="808080" w:themeColor="background1" w:themeShade="80"/>
        <w:sz w:val="16"/>
        <w:szCs w:val="16"/>
      </w:rPr>
      <w:t>/17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F6C88" w:rsidP="00590EA8" w:rsidRDefault="003F6C88" w14:paraId="609E11DF" w14:textId="77777777">
      <w:pPr>
        <w:spacing w:after="0" w:line="240" w:lineRule="auto"/>
      </w:pPr>
      <w:r>
        <w:separator/>
      </w:r>
    </w:p>
  </w:footnote>
  <w:footnote w:type="continuationSeparator" w:id="0">
    <w:p w:rsidR="003F6C88" w:rsidP="00590EA8" w:rsidRDefault="003F6C88" w14:paraId="1A31E20A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9B747C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9FC1E40"/>
    <w:multiLevelType w:val="hybridMultilevel"/>
    <w:tmpl w:val="4AECD5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F55B4A"/>
    <w:multiLevelType w:val="hybridMultilevel"/>
    <w:tmpl w:val="0E0C3ED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147E37"/>
    <w:multiLevelType w:val="hybridMultilevel"/>
    <w:tmpl w:val="A2784F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790CA7"/>
    <w:multiLevelType w:val="hybridMultilevel"/>
    <w:tmpl w:val="17C65D0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364B72"/>
    <w:multiLevelType w:val="hybridMultilevel"/>
    <w:tmpl w:val="B97E9A1A"/>
    <w:lvl w:ilvl="0" w:tplc="36EECB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2707903">
    <w:abstractNumId w:val="1"/>
  </w:num>
  <w:num w:numId="2" w16cid:durableId="219755226">
    <w:abstractNumId w:val="3"/>
  </w:num>
  <w:num w:numId="3" w16cid:durableId="1250196222">
    <w:abstractNumId w:val="4"/>
  </w:num>
  <w:num w:numId="4" w16cid:durableId="2128574605">
    <w:abstractNumId w:val="2"/>
  </w:num>
  <w:num w:numId="5" w16cid:durableId="402723285">
    <w:abstractNumId w:val="0"/>
  </w:num>
  <w:num w:numId="6" w16cid:durableId="148388655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rQwM7K0NDS0NLQwMjBW0lEKTi0uzszPAykwrAUAQrsyNiwAAAA="/>
  </w:docVars>
  <w:rsids>
    <w:rsidRoot w:val="00423164"/>
    <w:rsid w:val="00037EB5"/>
    <w:rsid w:val="000763C8"/>
    <w:rsid w:val="00095554"/>
    <w:rsid w:val="000D35DB"/>
    <w:rsid w:val="000E6030"/>
    <w:rsid w:val="001103BD"/>
    <w:rsid w:val="001810C4"/>
    <w:rsid w:val="0019497D"/>
    <w:rsid w:val="001A147A"/>
    <w:rsid w:val="001D0CF0"/>
    <w:rsid w:val="002266F6"/>
    <w:rsid w:val="0024102C"/>
    <w:rsid w:val="002A1EC9"/>
    <w:rsid w:val="002A4ED3"/>
    <w:rsid w:val="002C20E5"/>
    <w:rsid w:val="002E3910"/>
    <w:rsid w:val="0032119F"/>
    <w:rsid w:val="003946C0"/>
    <w:rsid w:val="003D40F6"/>
    <w:rsid w:val="003E70F4"/>
    <w:rsid w:val="003F6C88"/>
    <w:rsid w:val="00411A1D"/>
    <w:rsid w:val="00423164"/>
    <w:rsid w:val="00426F66"/>
    <w:rsid w:val="004540C4"/>
    <w:rsid w:val="004973AC"/>
    <w:rsid w:val="004B3C67"/>
    <w:rsid w:val="004B7AF6"/>
    <w:rsid w:val="004D5D07"/>
    <w:rsid w:val="00502C6C"/>
    <w:rsid w:val="00525FDE"/>
    <w:rsid w:val="00590EA8"/>
    <w:rsid w:val="00603438"/>
    <w:rsid w:val="00663075"/>
    <w:rsid w:val="0068546F"/>
    <w:rsid w:val="006F480D"/>
    <w:rsid w:val="00702656"/>
    <w:rsid w:val="007202A3"/>
    <w:rsid w:val="00790B99"/>
    <w:rsid w:val="008078E9"/>
    <w:rsid w:val="00863414"/>
    <w:rsid w:val="00867931"/>
    <w:rsid w:val="00893BC8"/>
    <w:rsid w:val="008C59A0"/>
    <w:rsid w:val="008D76CF"/>
    <w:rsid w:val="008E4F85"/>
    <w:rsid w:val="00903534"/>
    <w:rsid w:val="00933901"/>
    <w:rsid w:val="009D40B6"/>
    <w:rsid w:val="009F0B74"/>
    <w:rsid w:val="00AE13E9"/>
    <w:rsid w:val="00AF2DC6"/>
    <w:rsid w:val="00B02B02"/>
    <w:rsid w:val="00B12C6D"/>
    <w:rsid w:val="00B76DFA"/>
    <w:rsid w:val="00C023DE"/>
    <w:rsid w:val="00C44CF6"/>
    <w:rsid w:val="00CF1CA1"/>
    <w:rsid w:val="00CF6E0B"/>
    <w:rsid w:val="00D61E72"/>
    <w:rsid w:val="00D86A80"/>
    <w:rsid w:val="00DD035A"/>
    <w:rsid w:val="00DE6AC9"/>
    <w:rsid w:val="00E0447B"/>
    <w:rsid w:val="00E05F36"/>
    <w:rsid w:val="00E3154E"/>
    <w:rsid w:val="00E715DE"/>
    <w:rsid w:val="00E76B93"/>
    <w:rsid w:val="00EA4790"/>
    <w:rsid w:val="00F27637"/>
    <w:rsid w:val="00F82BED"/>
    <w:rsid w:val="0235724D"/>
    <w:rsid w:val="158A6802"/>
    <w:rsid w:val="319D5412"/>
    <w:rsid w:val="7BDF5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D45BE9"/>
  <w15:docId w15:val="{DD03D460-4384-4D4F-8F81-A40A6E1FD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hAnsi="Cambria" w:cs="Times New Roman" w:eastAsia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423164"/>
    <w:pPr>
      <w:spacing w:before="100" w:beforeAutospacing="1" w:after="100" w:afterAutospacing="1" w:line="240" w:lineRule="auto"/>
      <w:outlineLvl w:val="2"/>
    </w:pPr>
    <w:rPr>
      <w:rFonts w:ascii="Times New Roman" w:hAnsi="Times New Roman" w:eastAsia="Times New Roman"/>
      <w:b/>
      <w:bCs/>
      <w:sz w:val="27"/>
      <w:szCs w:val="27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X" w:customStyle="1">
    <w:name w:val="TX"/>
    <w:qFormat/>
    <w:rsid w:val="003D40F6"/>
    <w:pPr>
      <w:widowControl w:val="0"/>
      <w:tabs>
        <w:tab w:val="left" w:pos="240"/>
        <w:tab w:val="left" w:pos="408"/>
      </w:tabs>
      <w:spacing w:after="0" w:line="260" w:lineRule="exact"/>
      <w:ind w:firstLine="240"/>
    </w:pPr>
    <w:rPr>
      <w:rFonts w:ascii="Times" w:hAnsi="Times" w:eastAsia="Times New Roman"/>
      <w:spacing w:val="-2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31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42316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23164"/>
    <w:pPr>
      <w:spacing w:after="0" w:line="240" w:lineRule="auto"/>
      <w:ind w:left="720"/>
    </w:pPr>
    <w:rPr>
      <w:rFonts w:ascii="Times New Roman" w:hAnsi="Times New Roman"/>
      <w:sz w:val="24"/>
      <w:szCs w:val="24"/>
    </w:rPr>
  </w:style>
  <w:style w:type="character" w:styleId="req" w:customStyle="1">
    <w:name w:val="req"/>
    <w:basedOn w:val="DefaultParagraphFont"/>
    <w:rsid w:val="00423164"/>
  </w:style>
  <w:style w:type="character" w:styleId="Heading3Char" w:customStyle="1">
    <w:name w:val="Heading 3 Char"/>
    <w:basedOn w:val="DefaultParagraphFont"/>
    <w:link w:val="Heading3"/>
    <w:uiPriority w:val="9"/>
    <w:rsid w:val="00423164"/>
    <w:rPr>
      <w:rFonts w:ascii="Times New Roman" w:hAnsi="Times New Roman" w:eastAsia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unhideWhenUsed/>
    <w:rsid w:val="0042316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078E9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90EA8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590EA8"/>
  </w:style>
  <w:style w:type="paragraph" w:styleId="Footer">
    <w:name w:val="footer"/>
    <w:basedOn w:val="Normal"/>
    <w:link w:val="FooterChar"/>
    <w:uiPriority w:val="99"/>
    <w:unhideWhenUsed/>
    <w:rsid w:val="00590EA8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590E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61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11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4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50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62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28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6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4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73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18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76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66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51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yperlink" Target="http://www.government-fleet.com/leadingfleets" TargetMode="Externa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5F89F05-A8A7-4981-8A10-22DB3CCFE37C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Hewlett-Packard Company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Thi Dao</dc:creator>
  <lastModifiedBy>Nichole Osinski</lastModifiedBy>
  <revision>5</revision>
  <dcterms:created xsi:type="dcterms:W3CDTF">2024-01-12T20:19:00.0000000Z</dcterms:created>
  <dcterms:modified xsi:type="dcterms:W3CDTF">2026-01-30T18:38:54.2906155Z</dcterms:modified>
</coreProperties>
</file>