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D542" w14:textId="4849B302" w:rsidR="00E36205" w:rsidRPr="000F1C1A" w:rsidRDefault="000F1C1A" w:rsidP="0048315F">
      <w:pPr>
        <w:spacing w:after="100" w:afterAutospacing="1" w:line="240" w:lineRule="auto"/>
        <w:ind w:left="-425"/>
        <w:rPr>
          <w:b/>
          <w:i/>
          <w:sz w:val="24"/>
          <w:lang w:val="en-US"/>
        </w:rPr>
      </w:pPr>
      <w:r>
        <w:rPr>
          <w:b/>
          <w:i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56F11" wp14:editId="31F61328">
                <wp:simplePos x="0" y="0"/>
                <wp:positionH relativeFrom="column">
                  <wp:posOffset>-321945</wp:posOffset>
                </wp:positionH>
                <wp:positionV relativeFrom="paragraph">
                  <wp:posOffset>-548640</wp:posOffset>
                </wp:positionV>
                <wp:extent cx="4287520" cy="665480"/>
                <wp:effectExtent l="190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9457" w14:textId="77777777" w:rsidR="007766C0" w:rsidRPr="007766C0" w:rsidRDefault="000F1C1A" w:rsidP="007766C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</w:pPr>
                            <w:r w:rsidRPr="000F1C1A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>The God who is Worth Trusting</w:t>
                            </w:r>
                          </w:p>
                          <w:p w14:paraId="7C05977B" w14:textId="77777777" w:rsidR="007766C0" w:rsidRPr="007766C0" w:rsidRDefault="007766C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7766C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~ Romans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504C2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4:</w:t>
                            </w:r>
                            <w:r w:rsidRPr="007766C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23-25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56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5pt;margin-top:-43.2pt;width:337.6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7r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" filled="f" stroked="f">
                <v:textbox>
                  <w:txbxContent>
                    <w:p w14:paraId="0DD69457" w14:textId="77777777" w:rsidR="007766C0" w:rsidRPr="007766C0" w:rsidRDefault="000F1C1A" w:rsidP="007766C0">
                      <w:pPr>
                        <w:spacing w:line="240" w:lineRule="auto"/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</w:pPr>
                      <w:r w:rsidRPr="000F1C1A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>The God who is Worth Trusting</w:t>
                      </w:r>
                    </w:p>
                    <w:p w14:paraId="7C05977B" w14:textId="77777777" w:rsidR="007766C0" w:rsidRPr="007766C0" w:rsidRDefault="007766C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7766C0">
                        <w:rPr>
                          <w:rFonts w:ascii="Arial" w:hAnsi="Arial" w:cs="Arial"/>
                          <w:b/>
                          <w:i/>
                        </w:rPr>
                        <w:t>~ Romans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504C2E">
                        <w:rPr>
                          <w:rFonts w:ascii="Arial" w:hAnsi="Arial" w:cs="Arial"/>
                          <w:b/>
                          <w:i/>
                        </w:rPr>
                        <w:t>4:</w:t>
                      </w:r>
                      <w:r w:rsidRPr="007766C0">
                        <w:rPr>
                          <w:rFonts w:ascii="Arial" w:hAnsi="Arial" w:cs="Arial"/>
                          <w:b/>
                          <w:i/>
                        </w:rPr>
                        <w:t>23-25</w:t>
                      </w:r>
                    </w:p>
                  </w:txbxContent>
                </v:textbox>
              </v:shape>
            </w:pict>
          </mc:Fallback>
        </mc:AlternateContent>
      </w:r>
      <w:r w:rsidR="007766C0">
        <w:rPr>
          <w:b/>
          <w:i/>
          <w:noProof/>
          <w:sz w:val="24"/>
          <w:lang w:eastAsia="en-MY"/>
        </w:rPr>
        <w:drawing>
          <wp:anchor distT="0" distB="0" distL="114300" distR="114300" simplePos="0" relativeHeight="251659264" behindDoc="0" locked="0" layoutInCell="1" allowOverlap="1" wp14:anchorId="05F2E29B" wp14:editId="51EBF880">
            <wp:simplePos x="0" y="0"/>
            <wp:positionH relativeFrom="column">
              <wp:posOffset>4382328</wp:posOffset>
            </wp:positionH>
            <wp:positionV relativeFrom="paragraph">
              <wp:posOffset>-707666</wp:posOffset>
            </wp:positionV>
            <wp:extent cx="2231169" cy="978010"/>
            <wp:effectExtent l="19050" t="0" r="0" b="0"/>
            <wp:wrapNone/>
            <wp:docPr id="9" name="Picture 8" descr="2014 Easter Sunday Outline -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Easter Sunday Outline - 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69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15F">
        <w:rPr>
          <w:b/>
          <w:i/>
          <w:sz w:val="24"/>
          <w:lang w:val="en-US"/>
        </w:rPr>
        <w:br/>
      </w:r>
      <w:bookmarkStart w:id="0" w:name="_GoBack"/>
      <w:bookmarkEnd w:id="0"/>
      <w:r w:rsidR="007766C0" w:rsidRPr="000F1C1A">
        <w:rPr>
          <w:b/>
          <w:i/>
          <w:sz w:val="24"/>
          <w:lang w:val="en-US"/>
        </w:rPr>
        <w:t xml:space="preserve">20 </w:t>
      </w:r>
      <w:r w:rsidR="0048315F" w:rsidRPr="000F1C1A">
        <w:rPr>
          <w:b/>
          <w:i/>
          <w:sz w:val="24"/>
          <w:lang w:val="en-US"/>
        </w:rPr>
        <w:t>April 2014</w:t>
      </w:r>
    </w:p>
    <w:p w14:paraId="1C560A10" w14:textId="77777777" w:rsidR="007766C0" w:rsidRDefault="000F1C1A" w:rsidP="0048315F">
      <w:pPr>
        <w:ind w:hanging="426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Talk Outline</w:t>
      </w:r>
    </w:p>
    <w:p w14:paraId="2BCCCD6C" w14:textId="77777777" w:rsidR="000F1C1A" w:rsidRDefault="000F1C1A" w:rsidP="000F1C1A">
      <w:pPr>
        <w:pStyle w:val="Heading1"/>
        <w:rPr>
          <w:lang w:val="en-US"/>
        </w:rPr>
      </w:pPr>
      <w:r>
        <w:rPr>
          <w:lang w:val="en-US"/>
        </w:rPr>
        <w:t>Introduction</w:t>
      </w:r>
    </w:p>
    <w:p w14:paraId="6AF17841" w14:textId="77777777" w:rsidR="000F1C1A" w:rsidRDefault="000F1C1A" w:rsidP="000F1C1A">
      <w:pPr>
        <w:rPr>
          <w:lang w:val="en-US"/>
        </w:rPr>
      </w:pPr>
    </w:p>
    <w:p w14:paraId="4C9F5584" w14:textId="77777777" w:rsidR="000F1C1A" w:rsidRDefault="000F1C1A" w:rsidP="000F1C1A">
      <w:pPr>
        <w:rPr>
          <w:lang w:val="en-US"/>
        </w:rPr>
      </w:pPr>
    </w:p>
    <w:p w14:paraId="17A08531" w14:textId="77777777" w:rsidR="000F1C1A" w:rsidRDefault="000F1C1A" w:rsidP="000F1C1A">
      <w:pPr>
        <w:pStyle w:val="Heading1"/>
        <w:rPr>
          <w:lang w:val="en-US"/>
        </w:rPr>
      </w:pPr>
      <w:r>
        <w:rPr>
          <w:lang w:val="en-US"/>
        </w:rPr>
        <w:t>The God who is trustworthy</w:t>
      </w:r>
    </w:p>
    <w:p w14:paraId="04227349" w14:textId="77777777" w:rsidR="000F1C1A" w:rsidRDefault="000F1C1A" w:rsidP="000F1C1A">
      <w:pPr>
        <w:rPr>
          <w:lang w:val="en-US"/>
        </w:rPr>
      </w:pPr>
    </w:p>
    <w:p w14:paraId="38AD59C3" w14:textId="77777777" w:rsidR="000F1C1A" w:rsidRDefault="000F1C1A" w:rsidP="000F1C1A">
      <w:pPr>
        <w:rPr>
          <w:lang w:val="en-US"/>
        </w:rPr>
      </w:pPr>
    </w:p>
    <w:p w14:paraId="6D59680D" w14:textId="77777777" w:rsidR="000F1C1A" w:rsidRDefault="000F1C1A" w:rsidP="000F1C1A">
      <w:pPr>
        <w:rPr>
          <w:lang w:val="en-US"/>
        </w:rPr>
      </w:pPr>
    </w:p>
    <w:p w14:paraId="19F9AF3D" w14:textId="77777777" w:rsidR="000F1C1A" w:rsidRDefault="000F1C1A" w:rsidP="000F1C1A">
      <w:pPr>
        <w:rPr>
          <w:lang w:val="en-US"/>
        </w:rPr>
      </w:pPr>
    </w:p>
    <w:p w14:paraId="1AC47C06" w14:textId="77777777" w:rsidR="000F1C1A" w:rsidRDefault="000F1C1A" w:rsidP="000F1C1A">
      <w:pPr>
        <w:rPr>
          <w:lang w:val="en-US"/>
        </w:rPr>
      </w:pPr>
    </w:p>
    <w:p w14:paraId="7ED6A2E1" w14:textId="77777777" w:rsidR="000F1C1A" w:rsidRDefault="000F1C1A" w:rsidP="000F1C1A">
      <w:pPr>
        <w:rPr>
          <w:lang w:val="en-US"/>
        </w:rPr>
      </w:pPr>
    </w:p>
    <w:p w14:paraId="0B33947E" w14:textId="77777777" w:rsidR="000F1C1A" w:rsidRDefault="000F1C1A" w:rsidP="000F1C1A">
      <w:pPr>
        <w:pStyle w:val="Heading1"/>
        <w:rPr>
          <w:lang w:val="en-US"/>
        </w:rPr>
      </w:pPr>
      <w:r>
        <w:rPr>
          <w:lang w:val="en-US"/>
        </w:rPr>
        <w:t>The Faith We Should Have</w:t>
      </w:r>
    </w:p>
    <w:p w14:paraId="54D457E6" w14:textId="77777777" w:rsidR="000F1C1A" w:rsidRDefault="000F1C1A" w:rsidP="000F1C1A">
      <w:pPr>
        <w:rPr>
          <w:lang w:val="en-US"/>
        </w:rPr>
      </w:pPr>
    </w:p>
    <w:p w14:paraId="713D003F" w14:textId="77777777" w:rsidR="000F1C1A" w:rsidRDefault="000F1C1A" w:rsidP="000F1C1A">
      <w:pPr>
        <w:pStyle w:val="Heading2"/>
        <w:ind w:left="720"/>
        <w:rPr>
          <w:lang w:val="en-US"/>
        </w:rPr>
      </w:pPr>
      <w:r>
        <w:rPr>
          <w:lang w:val="en-US"/>
        </w:rPr>
        <w:t>Not Blind</w:t>
      </w:r>
    </w:p>
    <w:p w14:paraId="4C3F6E17" w14:textId="77777777" w:rsidR="000F1C1A" w:rsidRDefault="000F1C1A" w:rsidP="000F1C1A">
      <w:pPr>
        <w:rPr>
          <w:lang w:val="en-US"/>
        </w:rPr>
      </w:pPr>
    </w:p>
    <w:p w14:paraId="386F5647" w14:textId="77777777" w:rsidR="000F1C1A" w:rsidRPr="00BF4699" w:rsidRDefault="000F1C1A" w:rsidP="000F1C1A">
      <w:pPr>
        <w:rPr>
          <w:lang w:val="en-US"/>
        </w:rPr>
      </w:pPr>
    </w:p>
    <w:p w14:paraId="224DA72E" w14:textId="77777777" w:rsidR="000F1C1A" w:rsidRDefault="000F1C1A" w:rsidP="000F1C1A">
      <w:pPr>
        <w:pStyle w:val="Heading2"/>
        <w:ind w:left="720"/>
        <w:rPr>
          <w:lang w:val="en-US"/>
        </w:rPr>
      </w:pPr>
      <w:r>
        <w:rPr>
          <w:lang w:val="en-US"/>
        </w:rPr>
        <w:t>Not Pluralism</w:t>
      </w:r>
    </w:p>
    <w:p w14:paraId="18134AD5" w14:textId="77777777" w:rsidR="000F1C1A" w:rsidRDefault="000F1C1A" w:rsidP="000F1C1A">
      <w:pPr>
        <w:rPr>
          <w:lang w:val="en-US"/>
        </w:rPr>
      </w:pPr>
    </w:p>
    <w:p w14:paraId="372A8CEB" w14:textId="77777777" w:rsidR="000F1C1A" w:rsidRDefault="000F1C1A" w:rsidP="000F1C1A">
      <w:pPr>
        <w:rPr>
          <w:lang w:val="en-US"/>
        </w:rPr>
      </w:pPr>
    </w:p>
    <w:p w14:paraId="766CEE68" w14:textId="77777777" w:rsidR="000F1C1A" w:rsidRDefault="000F1C1A" w:rsidP="000F1C1A">
      <w:pPr>
        <w:pStyle w:val="Heading1"/>
        <w:rPr>
          <w:lang w:val="en-US"/>
        </w:rPr>
      </w:pPr>
      <w:r>
        <w:rPr>
          <w:lang w:val="en-US"/>
        </w:rPr>
        <w:t>The God who gives life to the dead through His Mediator</w:t>
      </w:r>
    </w:p>
    <w:p w14:paraId="4C030038" w14:textId="77777777" w:rsidR="000F1C1A" w:rsidRPr="000F1C1A" w:rsidRDefault="000F1C1A" w:rsidP="000F1C1A">
      <w:pPr>
        <w:rPr>
          <w:lang w:val="en-US" w:eastAsia="zh-CN"/>
        </w:rPr>
      </w:pPr>
    </w:p>
    <w:p w14:paraId="2A2C48AD" w14:textId="77777777" w:rsidR="000F1C1A" w:rsidRDefault="000F1C1A" w:rsidP="000F1C1A">
      <w:pPr>
        <w:pStyle w:val="Heading2"/>
        <w:ind w:left="720"/>
        <w:rPr>
          <w:lang w:val="en-US"/>
        </w:rPr>
      </w:pPr>
      <w:r>
        <w:rPr>
          <w:lang w:val="en-US"/>
        </w:rPr>
        <w:t>Jesus Christ</w:t>
      </w:r>
    </w:p>
    <w:p w14:paraId="7FECD0A3" w14:textId="77777777" w:rsidR="000F1C1A" w:rsidRDefault="000F1C1A" w:rsidP="000F1C1A">
      <w:pPr>
        <w:rPr>
          <w:lang w:val="en-US"/>
        </w:rPr>
      </w:pPr>
    </w:p>
    <w:p w14:paraId="3B0CFB78" w14:textId="77777777" w:rsidR="000F1C1A" w:rsidRPr="00BF4699" w:rsidRDefault="000F1C1A" w:rsidP="000F1C1A">
      <w:pPr>
        <w:rPr>
          <w:lang w:val="en-US"/>
        </w:rPr>
      </w:pPr>
    </w:p>
    <w:p w14:paraId="7C1806FA" w14:textId="77777777" w:rsidR="000F1C1A" w:rsidRDefault="000F1C1A" w:rsidP="000F1C1A">
      <w:pPr>
        <w:pStyle w:val="Heading2"/>
        <w:ind w:left="720"/>
        <w:rPr>
          <w:lang w:val="en-US"/>
        </w:rPr>
      </w:pPr>
      <w:r>
        <w:rPr>
          <w:lang w:val="en-US"/>
        </w:rPr>
        <w:t>He died for us, He resurrected for our justification</w:t>
      </w:r>
    </w:p>
    <w:p w14:paraId="40D0A399" w14:textId="77777777" w:rsidR="000F1C1A" w:rsidRPr="006F40AE" w:rsidRDefault="000F1C1A" w:rsidP="000F1C1A">
      <w:pPr>
        <w:rPr>
          <w:lang w:val="en-US"/>
        </w:rPr>
      </w:pPr>
    </w:p>
    <w:p w14:paraId="1F210B50" w14:textId="77777777" w:rsidR="000F1C1A" w:rsidRDefault="000F1C1A" w:rsidP="000F1C1A">
      <w:pPr>
        <w:pStyle w:val="Heading2"/>
        <w:ind w:left="720"/>
        <w:rPr>
          <w:lang w:val="en-US"/>
        </w:rPr>
      </w:pPr>
      <w:r>
        <w:rPr>
          <w:lang w:val="en-US"/>
        </w:rPr>
        <w:lastRenderedPageBreak/>
        <w:t>His death and resurrection was to fulfill God’s promise to Abraham</w:t>
      </w:r>
    </w:p>
    <w:p w14:paraId="51BBB0A9" w14:textId="77777777" w:rsidR="000F1C1A" w:rsidRDefault="000F1C1A" w:rsidP="000F1C1A">
      <w:pPr>
        <w:rPr>
          <w:lang w:val="en-US"/>
        </w:rPr>
      </w:pPr>
    </w:p>
    <w:p w14:paraId="287530DE" w14:textId="77777777" w:rsidR="000F1C1A" w:rsidRPr="00BF4699" w:rsidRDefault="000F1C1A" w:rsidP="000F1C1A">
      <w:pPr>
        <w:rPr>
          <w:lang w:val="en-US"/>
        </w:rPr>
      </w:pPr>
    </w:p>
    <w:p w14:paraId="32E07696" w14:textId="77777777" w:rsidR="000F1C1A" w:rsidRPr="00BA23F4" w:rsidRDefault="000F1C1A" w:rsidP="000F1C1A">
      <w:pPr>
        <w:pStyle w:val="Heading2"/>
        <w:ind w:left="720"/>
        <w:rPr>
          <w:lang w:val="en-US"/>
        </w:rPr>
      </w:pPr>
      <w:r>
        <w:rPr>
          <w:lang w:val="en-US"/>
        </w:rPr>
        <w:t>This God guarantees salvation</w:t>
      </w:r>
    </w:p>
    <w:p w14:paraId="68322C56" w14:textId="77777777" w:rsidR="000F1C1A" w:rsidRPr="00BF4699" w:rsidRDefault="000F1C1A" w:rsidP="000F1C1A"/>
    <w:p w14:paraId="67DBC2E5" w14:textId="77777777" w:rsidR="000F1C1A" w:rsidRDefault="000F1C1A" w:rsidP="000F1C1A"/>
    <w:p w14:paraId="74D0BB5B" w14:textId="77777777" w:rsidR="000F1C1A" w:rsidRPr="00BF4699" w:rsidRDefault="000F1C1A" w:rsidP="000F1C1A"/>
    <w:p w14:paraId="06B08F0B" w14:textId="77777777" w:rsidR="000F1C1A" w:rsidRDefault="000F1C1A" w:rsidP="000F1C1A">
      <w:pPr>
        <w:pStyle w:val="Heading2"/>
        <w:ind w:left="720"/>
      </w:pPr>
      <w:r>
        <w:t>Ephesians 2:1-10</w:t>
      </w:r>
    </w:p>
    <w:p w14:paraId="3E6C4B93" w14:textId="77777777" w:rsidR="000F1C1A" w:rsidRDefault="000F1C1A" w:rsidP="000F1C1A"/>
    <w:p w14:paraId="5B9C112E" w14:textId="77777777" w:rsidR="000F1C1A" w:rsidRDefault="000F1C1A" w:rsidP="000F1C1A"/>
    <w:p w14:paraId="0D4BF631" w14:textId="77777777" w:rsidR="000F1C1A" w:rsidRDefault="000F1C1A" w:rsidP="000F1C1A"/>
    <w:p w14:paraId="36307F88" w14:textId="77777777" w:rsidR="000F1C1A" w:rsidRPr="00BF4699" w:rsidRDefault="000F1C1A" w:rsidP="000F1C1A"/>
    <w:p w14:paraId="7D99540D" w14:textId="77777777" w:rsidR="000F1C1A" w:rsidRPr="00BF4699" w:rsidRDefault="000F1C1A" w:rsidP="000F1C1A">
      <w:pPr>
        <w:pStyle w:val="Heading1"/>
      </w:pPr>
      <w:r>
        <w:t>Who will you trust for salvation?</w:t>
      </w:r>
    </w:p>
    <w:p w14:paraId="7E3A7A25" w14:textId="77777777" w:rsidR="00E36205" w:rsidRDefault="00E36205" w:rsidP="000F1C1A">
      <w:pPr>
        <w:rPr>
          <w:lang w:val="en-US"/>
        </w:rPr>
      </w:pPr>
    </w:p>
    <w:p w14:paraId="246CCE5C" w14:textId="77777777" w:rsidR="000F1C1A" w:rsidRPr="00E36205" w:rsidRDefault="000F1C1A" w:rsidP="000F1C1A">
      <w:pPr>
        <w:rPr>
          <w:lang w:val="en-US"/>
        </w:rPr>
      </w:pPr>
    </w:p>
    <w:sectPr w:rsidR="000F1C1A" w:rsidRPr="00E36205" w:rsidSect="00E36205">
      <w:headerReference w:type="default" r:id="rId7"/>
      <w:foot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256AF" w14:textId="77777777" w:rsidR="00AC2CFF" w:rsidRDefault="00AC2CFF" w:rsidP="00E36205">
      <w:pPr>
        <w:spacing w:after="0" w:line="240" w:lineRule="auto"/>
      </w:pPr>
      <w:r>
        <w:separator/>
      </w:r>
    </w:p>
  </w:endnote>
  <w:endnote w:type="continuationSeparator" w:id="0">
    <w:p w14:paraId="72C7E31A" w14:textId="77777777" w:rsidR="00AC2CFF" w:rsidRDefault="00AC2CFF" w:rsidP="00E3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FFC6" w14:textId="77777777" w:rsidR="00E36205" w:rsidRDefault="00E36205" w:rsidP="00E36205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4EC2" w14:textId="77777777" w:rsidR="00AC2CFF" w:rsidRDefault="00AC2CFF" w:rsidP="00E36205">
      <w:pPr>
        <w:spacing w:after="0" w:line="240" w:lineRule="auto"/>
      </w:pPr>
      <w:r>
        <w:separator/>
      </w:r>
    </w:p>
  </w:footnote>
  <w:footnote w:type="continuationSeparator" w:id="0">
    <w:p w14:paraId="6DDDABCA" w14:textId="77777777" w:rsidR="00AC2CFF" w:rsidRDefault="00AC2CFF" w:rsidP="00E3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0412" w14:textId="77777777" w:rsidR="00E36205" w:rsidRDefault="00E36205" w:rsidP="00E36205">
    <w:pPr>
      <w:pStyle w:val="Header"/>
      <w:ind w:hanging="567"/>
    </w:pPr>
  </w:p>
  <w:p w14:paraId="7FE31D4C" w14:textId="77777777" w:rsidR="00E36205" w:rsidRDefault="00E36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05"/>
    <w:rsid w:val="00012B9F"/>
    <w:rsid w:val="000264DC"/>
    <w:rsid w:val="00031541"/>
    <w:rsid w:val="000419C0"/>
    <w:rsid w:val="000426FA"/>
    <w:rsid w:val="00042A17"/>
    <w:rsid w:val="0006237B"/>
    <w:rsid w:val="00062ADA"/>
    <w:rsid w:val="00082AAB"/>
    <w:rsid w:val="000B283E"/>
    <w:rsid w:val="000B5AAB"/>
    <w:rsid w:val="000D075F"/>
    <w:rsid w:val="000D3A68"/>
    <w:rsid w:val="000D3D6C"/>
    <w:rsid w:val="000E4F25"/>
    <w:rsid w:val="000F1061"/>
    <w:rsid w:val="000F1C1A"/>
    <w:rsid w:val="000F3198"/>
    <w:rsid w:val="0010221F"/>
    <w:rsid w:val="001158C8"/>
    <w:rsid w:val="00120661"/>
    <w:rsid w:val="00131900"/>
    <w:rsid w:val="0013577E"/>
    <w:rsid w:val="001420C7"/>
    <w:rsid w:val="00151332"/>
    <w:rsid w:val="0015311D"/>
    <w:rsid w:val="0017301D"/>
    <w:rsid w:val="00180EAE"/>
    <w:rsid w:val="0018723D"/>
    <w:rsid w:val="001948F4"/>
    <w:rsid w:val="001A2D9E"/>
    <w:rsid w:val="001A45B7"/>
    <w:rsid w:val="001A4D1E"/>
    <w:rsid w:val="001B251D"/>
    <w:rsid w:val="001C156A"/>
    <w:rsid w:val="001D0571"/>
    <w:rsid w:val="001D5919"/>
    <w:rsid w:val="001F1EE8"/>
    <w:rsid w:val="001F6B00"/>
    <w:rsid w:val="00220C61"/>
    <w:rsid w:val="00225762"/>
    <w:rsid w:val="00244CA3"/>
    <w:rsid w:val="00246351"/>
    <w:rsid w:val="00261206"/>
    <w:rsid w:val="00264CFC"/>
    <w:rsid w:val="00271DD5"/>
    <w:rsid w:val="00293E9F"/>
    <w:rsid w:val="002A628E"/>
    <w:rsid w:val="002A631E"/>
    <w:rsid w:val="002B5845"/>
    <w:rsid w:val="002C216C"/>
    <w:rsid w:val="002E4598"/>
    <w:rsid w:val="002E569E"/>
    <w:rsid w:val="002E6BDC"/>
    <w:rsid w:val="0030358F"/>
    <w:rsid w:val="00326DEA"/>
    <w:rsid w:val="00326FA9"/>
    <w:rsid w:val="00330343"/>
    <w:rsid w:val="00335E87"/>
    <w:rsid w:val="00336109"/>
    <w:rsid w:val="003508B0"/>
    <w:rsid w:val="003509CA"/>
    <w:rsid w:val="0036683A"/>
    <w:rsid w:val="0037265A"/>
    <w:rsid w:val="00373BA9"/>
    <w:rsid w:val="00383598"/>
    <w:rsid w:val="003A6F4E"/>
    <w:rsid w:val="003B3B4D"/>
    <w:rsid w:val="003C257C"/>
    <w:rsid w:val="003D01C4"/>
    <w:rsid w:val="003D6A11"/>
    <w:rsid w:val="003E732D"/>
    <w:rsid w:val="003F6B4F"/>
    <w:rsid w:val="003F7EB6"/>
    <w:rsid w:val="00417937"/>
    <w:rsid w:val="00417FFA"/>
    <w:rsid w:val="00443DAB"/>
    <w:rsid w:val="00447202"/>
    <w:rsid w:val="0045519B"/>
    <w:rsid w:val="0048315F"/>
    <w:rsid w:val="00483B53"/>
    <w:rsid w:val="004877C5"/>
    <w:rsid w:val="004877E2"/>
    <w:rsid w:val="0049476E"/>
    <w:rsid w:val="00497D11"/>
    <w:rsid w:val="004A4752"/>
    <w:rsid w:val="004A4E23"/>
    <w:rsid w:val="004B48A6"/>
    <w:rsid w:val="004B7040"/>
    <w:rsid w:val="004C1B03"/>
    <w:rsid w:val="004C3279"/>
    <w:rsid w:val="004D792D"/>
    <w:rsid w:val="004F6BF5"/>
    <w:rsid w:val="005027E3"/>
    <w:rsid w:val="00504C2E"/>
    <w:rsid w:val="00517FE1"/>
    <w:rsid w:val="00537E3A"/>
    <w:rsid w:val="00541C3C"/>
    <w:rsid w:val="00542AAE"/>
    <w:rsid w:val="005643DB"/>
    <w:rsid w:val="00572505"/>
    <w:rsid w:val="005748AD"/>
    <w:rsid w:val="005772F4"/>
    <w:rsid w:val="005870F6"/>
    <w:rsid w:val="0059624C"/>
    <w:rsid w:val="00597008"/>
    <w:rsid w:val="005B5772"/>
    <w:rsid w:val="005B6730"/>
    <w:rsid w:val="005D2617"/>
    <w:rsid w:val="005D43A1"/>
    <w:rsid w:val="005F1E77"/>
    <w:rsid w:val="006055B5"/>
    <w:rsid w:val="00613A49"/>
    <w:rsid w:val="00621911"/>
    <w:rsid w:val="00637C92"/>
    <w:rsid w:val="006406AF"/>
    <w:rsid w:val="00640F98"/>
    <w:rsid w:val="00682FED"/>
    <w:rsid w:val="006A1F7E"/>
    <w:rsid w:val="006B6DB5"/>
    <w:rsid w:val="006E5DA8"/>
    <w:rsid w:val="006E603D"/>
    <w:rsid w:val="006F01C5"/>
    <w:rsid w:val="006F1859"/>
    <w:rsid w:val="007073DF"/>
    <w:rsid w:val="00716F10"/>
    <w:rsid w:val="0072104B"/>
    <w:rsid w:val="00725857"/>
    <w:rsid w:val="007322F0"/>
    <w:rsid w:val="00740B97"/>
    <w:rsid w:val="007745D8"/>
    <w:rsid w:val="007766C0"/>
    <w:rsid w:val="00777518"/>
    <w:rsid w:val="007848AD"/>
    <w:rsid w:val="007909F4"/>
    <w:rsid w:val="00791F2C"/>
    <w:rsid w:val="007965CD"/>
    <w:rsid w:val="00797FB0"/>
    <w:rsid w:val="007A1622"/>
    <w:rsid w:val="007C7995"/>
    <w:rsid w:val="007C7FB8"/>
    <w:rsid w:val="007F37B6"/>
    <w:rsid w:val="00801279"/>
    <w:rsid w:val="0080555D"/>
    <w:rsid w:val="008204D9"/>
    <w:rsid w:val="008312AA"/>
    <w:rsid w:val="00835449"/>
    <w:rsid w:val="008459A8"/>
    <w:rsid w:val="008532DB"/>
    <w:rsid w:val="008731EC"/>
    <w:rsid w:val="00877D87"/>
    <w:rsid w:val="00880AA2"/>
    <w:rsid w:val="008842F9"/>
    <w:rsid w:val="008859CB"/>
    <w:rsid w:val="008E2822"/>
    <w:rsid w:val="008E5903"/>
    <w:rsid w:val="008F5132"/>
    <w:rsid w:val="009026D7"/>
    <w:rsid w:val="00913EF3"/>
    <w:rsid w:val="00917EB9"/>
    <w:rsid w:val="009270BC"/>
    <w:rsid w:val="00933EEB"/>
    <w:rsid w:val="0093438E"/>
    <w:rsid w:val="00940C55"/>
    <w:rsid w:val="0094431A"/>
    <w:rsid w:val="00944920"/>
    <w:rsid w:val="00947C8E"/>
    <w:rsid w:val="00982B91"/>
    <w:rsid w:val="00985A12"/>
    <w:rsid w:val="009A0AD4"/>
    <w:rsid w:val="009A1370"/>
    <w:rsid w:val="009A2EC3"/>
    <w:rsid w:val="009A4440"/>
    <w:rsid w:val="009A6248"/>
    <w:rsid w:val="009B66F9"/>
    <w:rsid w:val="009C1D32"/>
    <w:rsid w:val="009D1F7E"/>
    <w:rsid w:val="00A12C46"/>
    <w:rsid w:val="00A15A5B"/>
    <w:rsid w:val="00A160DF"/>
    <w:rsid w:val="00A42D80"/>
    <w:rsid w:val="00A507E3"/>
    <w:rsid w:val="00A5525E"/>
    <w:rsid w:val="00A60E19"/>
    <w:rsid w:val="00A76F75"/>
    <w:rsid w:val="00A84935"/>
    <w:rsid w:val="00AA58DF"/>
    <w:rsid w:val="00AB3364"/>
    <w:rsid w:val="00AB61BE"/>
    <w:rsid w:val="00AB6502"/>
    <w:rsid w:val="00AC2CFF"/>
    <w:rsid w:val="00AD26AB"/>
    <w:rsid w:val="00AD2FFD"/>
    <w:rsid w:val="00AF40C3"/>
    <w:rsid w:val="00B02E9F"/>
    <w:rsid w:val="00B315C7"/>
    <w:rsid w:val="00B349D8"/>
    <w:rsid w:val="00B34F3A"/>
    <w:rsid w:val="00B43908"/>
    <w:rsid w:val="00B54902"/>
    <w:rsid w:val="00B659DC"/>
    <w:rsid w:val="00B841F5"/>
    <w:rsid w:val="00B8640A"/>
    <w:rsid w:val="00B91841"/>
    <w:rsid w:val="00B96B16"/>
    <w:rsid w:val="00BB0B62"/>
    <w:rsid w:val="00BB24A8"/>
    <w:rsid w:val="00BB690D"/>
    <w:rsid w:val="00BC021D"/>
    <w:rsid w:val="00BC6B38"/>
    <w:rsid w:val="00BC75AD"/>
    <w:rsid w:val="00BD1A19"/>
    <w:rsid w:val="00BD25F6"/>
    <w:rsid w:val="00BE1D0E"/>
    <w:rsid w:val="00BE5E78"/>
    <w:rsid w:val="00BF289F"/>
    <w:rsid w:val="00C07398"/>
    <w:rsid w:val="00C14DCE"/>
    <w:rsid w:val="00C159D8"/>
    <w:rsid w:val="00C318AD"/>
    <w:rsid w:val="00C37718"/>
    <w:rsid w:val="00C54E6E"/>
    <w:rsid w:val="00C6450F"/>
    <w:rsid w:val="00C678E8"/>
    <w:rsid w:val="00C70050"/>
    <w:rsid w:val="00C71300"/>
    <w:rsid w:val="00C73DAA"/>
    <w:rsid w:val="00C830A0"/>
    <w:rsid w:val="00C90422"/>
    <w:rsid w:val="00C94893"/>
    <w:rsid w:val="00CA1692"/>
    <w:rsid w:val="00CA541E"/>
    <w:rsid w:val="00CB3106"/>
    <w:rsid w:val="00CC4680"/>
    <w:rsid w:val="00CC5BEB"/>
    <w:rsid w:val="00CE637B"/>
    <w:rsid w:val="00CF03D8"/>
    <w:rsid w:val="00CF2A29"/>
    <w:rsid w:val="00D116B8"/>
    <w:rsid w:val="00D3368D"/>
    <w:rsid w:val="00D610F3"/>
    <w:rsid w:val="00D6640E"/>
    <w:rsid w:val="00D70103"/>
    <w:rsid w:val="00D72A50"/>
    <w:rsid w:val="00D91CFE"/>
    <w:rsid w:val="00D95D53"/>
    <w:rsid w:val="00DA39E2"/>
    <w:rsid w:val="00DA46A0"/>
    <w:rsid w:val="00DA792A"/>
    <w:rsid w:val="00DB0F7C"/>
    <w:rsid w:val="00DC2017"/>
    <w:rsid w:val="00DC2C87"/>
    <w:rsid w:val="00DD17D4"/>
    <w:rsid w:val="00DD5B9E"/>
    <w:rsid w:val="00DE4702"/>
    <w:rsid w:val="00DE6CFF"/>
    <w:rsid w:val="00E0115B"/>
    <w:rsid w:val="00E05AD3"/>
    <w:rsid w:val="00E10466"/>
    <w:rsid w:val="00E1063D"/>
    <w:rsid w:val="00E17F39"/>
    <w:rsid w:val="00E20206"/>
    <w:rsid w:val="00E204C5"/>
    <w:rsid w:val="00E21F17"/>
    <w:rsid w:val="00E261EE"/>
    <w:rsid w:val="00E27DE3"/>
    <w:rsid w:val="00E32B39"/>
    <w:rsid w:val="00E36205"/>
    <w:rsid w:val="00E627E5"/>
    <w:rsid w:val="00E7571F"/>
    <w:rsid w:val="00E816AE"/>
    <w:rsid w:val="00E82ADF"/>
    <w:rsid w:val="00E9514E"/>
    <w:rsid w:val="00E97829"/>
    <w:rsid w:val="00EA25AA"/>
    <w:rsid w:val="00EB6BB6"/>
    <w:rsid w:val="00EB7A70"/>
    <w:rsid w:val="00EB7DF9"/>
    <w:rsid w:val="00ED479E"/>
    <w:rsid w:val="00EF21B3"/>
    <w:rsid w:val="00EF7010"/>
    <w:rsid w:val="00F04B88"/>
    <w:rsid w:val="00F10AF3"/>
    <w:rsid w:val="00F2295F"/>
    <w:rsid w:val="00F27674"/>
    <w:rsid w:val="00F42B85"/>
    <w:rsid w:val="00F443C2"/>
    <w:rsid w:val="00F47960"/>
    <w:rsid w:val="00F53020"/>
    <w:rsid w:val="00F533C4"/>
    <w:rsid w:val="00F636E6"/>
    <w:rsid w:val="00F80074"/>
    <w:rsid w:val="00F83BAD"/>
    <w:rsid w:val="00F90C6F"/>
    <w:rsid w:val="00FC272D"/>
    <w:rsid w:val="00FC400D"/>
    <w:rsid w:val="00FD0821"/>
    <w:rsid w:val="00FD68AC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8C091"/>
  <w15:docId w15:val="{503271B5-3FDB-47B5-854F-BF8B5B2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E1"/>
  </w:style>
  <w:style w:type="paragraph" w:styleId="Heading1">
    <w:name w:val="heading 1"/>
    <w:basedOn w:val="Normal"/>
    <w:next w:val="Normal"/>
    <w:link w:val="Heading1Char"/>
    <w:uiPriority w:val="9"/>
    <w:qFormat/>
    <w:rsid w:val="000F1C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05"/>
  </w:style>
  <w:style w:type="paragraph" w:styleId="Footer">
    <w:name w:val="footer"/>
    <w:basedOn w:val="Normal"/>
    <w:link w:val="FooterChar"/>
    <w:uiPriority w:val="99"/>
    <w:semiHidden/>
    <w:unhideWhenUsed/>
    <w:rsid w:val="00E36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205"/>
  </w:style>
  <w:style w:type="character" w:customStyle="1" w:styleId="Heading1Char">
    <w:name w:val="Heading 1 Char"/>
    <w:basedOn w:val="DefaultParagraphFont"/>
    <w:link w:val="Heading1"/>
    <w:uiPriority w:val="9"/>
    <w:rsid w:val="000F1C1A"/>
    <w:rPr>
      <w:rFonts w:asciiTheme="majorHAnsi" w:eastAsiaTheme="majorEastAsia" w:hAnsiTheme="majorHAnsi" w:cstheme="majorBidi"/>
      <w:b/>
      <w:bCs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F1C1A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Yeeli</dc:creator>
  <cp:lastModifiedBy>Joo Hui Lee</cp:lastModifiedBy>
  <cp:revision>2</cp:revision>
  <dcterms:created xsi:type="dcterms:W3CDTF">2016-07-13T07:58:00Z</dcterms:created>
  <dcterms:modified xsi:type="dcterms:W3CDTF">2016-07-13T07:58:00Z</dcterms:modified>
</cp:coreProperties>
</file>