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19BFA9" w14:textId="77777777" w:rsidR="009A7CBA" w:rsidRDefault="009A7CBA">
      <w:pPr>
        <w:spacing w:after="160"/>
        <w:rPr>
          <w:sz w:val="16"/>
          <w:szCs w:val="16"/>
        </w:rPr>
      </w:pPr>
    </w:p>
    <w:p w14:paraId="64677984" w14:textId="7691CBBD" w:rsidR="00250040" w:rsidRPr="00EB4583" w:rsidRDefault="00EB4583" w:rsidP="00250040">
      <w:pPr>
        <w:spacing w:before="120" w:after="120" w:line="240" w:lineRule="auto"/>
        <w:rPr>
          <w:b/>
          <w:bCs/>
          <w:color w:val="000000"/>
          <w:sz w:val="34"/>
          <w:szCs w:val="34"/>
        </w:rPr>
      </w:pPr>
      <w:r w:rsidRPr="00EB4583">
        <w:rPr>
          <w:b/>
          <w:bCs/>
          <w:color w:val="000000"/>
          <w:sz w:val="34"/>
          <w:szCs w:val="34"/>
        </w:rPr>
        <w:t>The secret to facing a life of wealth and poverty is being in Jesus.</w:t>
      </w:r>
    </w:p>
    <w:p w14:paraId="7959EBBC" w14:textId="2877C101" w:rsidR="009A7CBA" w:rsidRDefault="004402A5" w:rsidP="00250040">
      <w:pPr>
        <w:spacing w:before="120" w:after="120" w:line="240" w:lineRule="auto"/>
        <w:rPr>
          <w:b/>
          <w:bCs/>
          <w:i/>
          <w:iCs/>
          <w:sz w:val="23"/>
          <w:szCs w:val="23"/>
        </w:rPr>
      </w:pPr>
      <w:r>
        <w:rPr>
          <w:b/>
          <w:bCs/>
          <w:i/>
          <w:iCs/>
          <w:sz w:val="23"/>
          <w:szCs w:val="23"/>
        </w:rPr>
        <w:t>1</w:t>
      </w:r>
      <w:r w:rsidR="00B87462">
        <w:rPr>
          <w:b/>
          <w:bCs/>
          <w:i/>
          <w:iCs/>
          <w:sz w:val="23"/>
          <w:szCs w:val="23"/>
        </w:rPr>
        <w:t>3</w:t>
      </w:r>
      <w:r w:rsidR="00C95EE7" w:rsidRPr="00EB4583">
        <w:rPr>
          <w:b/>
          <w:bCs/>
          <w:i/>
          <w:iCs/>
          <w:sz w:val="23"/>
          <w:szCs w:val="23"/>
        </w:rPr>
        <w:t xml:space="preserve"> </w:t>
      </w:r>
      <w:r>
        <w:rPr>
          <w:b/>
          <w:bCs/>
          <w:i/>
          <w:iCs/>
          <w:sz w:val="23"/>
          <w:szCs w:val="23"/>
        </w:rPr>
        <w:t>September</w:t>
      </w:r>
      <w:r w:rsidR="00BE0891" w:rsidRPr="00EB4583">
        <w:rPr>
          <w:b/>
          <w:bCs/>
          <w:i/>
          <w:iCs/>
          <w:sz w:val="23"/>
          <w:szCs w:val="23"/>
        </w:rPr>
        <w:t xml:space="preserve"> </w:t>
      </w:r>
      <w:r w:rsidR="00C95EE7" w:rsidRPr="00EB4583">
        <w:rPr>
          <w:b/>
          <w:bCs/>
          <w:i/>
          <w:iCs/>
          <w:sz w:val="23"/>
          <w:szCs w:val="23"/>
        </w:rPr>
        <w:t>2026</w:t>
      </w:r>
    </w:p>
    <w:p w14:paraId="1ADF3761" w14:textId="77777777" w:rsidR="004402A5" w:rsidRPr="00D82A27" w:rsidRDefault="004402A5" w:rsidP="00991EE3">
      <w:pPr>
        <w:spacing w:line="240" w:lineRule="auto"/>
        <w:rPr>
          <w:sz w:val="21"/>
          <w:szCs w:val="21"/>
        </w:rPr>
      </w:pPr>
    </w:p>
    <w:p w14:paraId="730F944F" w14:textId="5CCC1BA2" w:rsidR="009B5E63" w:rsidRPr="009B5E63" w:rsidRDefault="0051387A" w:rsidP="00991EE3">
      <w:pPr>
        <w:spacing w:before="120" w:line="360" w:lineRule="auto"/>
        <w:contextualSpacing/>
        <w:rPr>
          <w:rFonts w:eastAsia="Calibri" w:cs="Times New Roman"/>
          <w:noProof/>
          <w:sz w:val="28"/>
          <w:szCs w:val="28"/>
        </w:rPr>
      </w:pPr>
      <w:r w:rsidRPr="00991EE3">
        <w:rPr>
          <w:rFonts w:eastAsia="Calibri" w:cs="Times New Roman"/>
          <w:noProof/>
          <w:sz w:val="28"/>
          <w:szCs w:val="28"/>
        </w:rPr>
        <w:t xml:space="preserve">Philippians </w:t>
      </w:r>
      <w:r w:rsidR="006D04AA" w:rsidRPr="00991EE3">
        <w:rPr>
          <w:rFonts w:eastAsia="Calibri" w:cs="Times New Roman"/>
          <w:noProof/>
          <w:sz w:val="28"/>
          <w:szCs w:val="28"/>
        </w:rPr>
        <w:t>4:4-13</w:t>
      </w:r>
      <w:r w:rsidR="00426E5F" w:rsidRPr="00991EE3">
        <w:rPr>
          <w:rFonts w:eastAsia="Calibri" w:cs="Times New Roman"/>
          <w:noProof/>
          <w:sz w:val="28"/>
          <w:szCs w:val="28"/>
        </w:rPr>
        <w:t xml:space="preserve"> (</w:t>
      </w:r>
      <w:r w:rsidR="009B5E63">
        <w:rPr>
          <w:rFonts w:eastAsia="Calibri" w:cs="Times New Roman"/>
          <w:noProof/>
          <w:sz w:val="28"/>
          <w:szCs w:val="28"/>
        </w:rPr>
        <w:t>ESV</w:t>
      </w:r>
      <w:r w:rsidR="00426E5F" w:rsidRPr="00991EE3">
        <w:rPr>
          <w:rFonts w:eastAsia="Calibri" w:cs="Times New Roman"/>
          <w:noProof/>
          <w:sz w:val="28"/>
          <w:szCs w:val="28"/>
        </w:rPr>
        <w:t>)</w:t>
      </w:r>
    </w:p>
    <w:p w14:paraId="0D2F793D" w14:textId="49656A8E" w:rsidR="009B5E63" w:rsidRPr="009B5E63" w:rsidRDefault="009B5E63" w:rsidP="009B5E63">
      <w:pPr>
        <w:spacing w:before="120" w:line="360" w:lineRule="exact"/>
        <w:ind w:firstLine="720"/>
        <w:contextualSpacing/>
        <w:rPr>
          <w:rFonts w:eastAsia="Calibri" w:cs="Times New Roman"/>
          <w:noProof/>
          <w:sz w:val="26"/>
          <w:szCs w:val="26"/>
          <w:lang w:val="en-US"/>
        </w:rPr>
      </w:pPr>
      <w:r w:rsidRPr="009B5E63">
        <w:rPr>
          <w:rFonts w:eastAsia="Calibri" w:cs="Times New Roman"/>
          <w:b/>
          <w:bCs/>
          <w:noProof/>
          <w:sz w:val="26"/>
          <w:szCs w:val="26"/>
          <w:vertAlign w:val="superscript"/>
          <w:lang w:val="en-US"/>
        </w:rPr>
        <w:t>4 </w:t>
      </w:r>
      <w:r w:rsidRPr="009B5E63">
        <w:rPr>
          <w:rFonts w:eastAsia="Calibri" w:cs="Times New Roman"/>
          <w:noProof/>
          <w:sz w:val="26"/>
          <w:szCs w:val="26"/>
          <w:lang w:val="en-US"/>
        </w:rPr>
        <w:t xml:space="preserve">Rejoice in the Lord always; again I will say, rejoice. </w:t>
      </w:r>
      <w:r w:rsidRPr="009B5E63">
        <w:rPr>
          <w:rFonts w:eastAsia="Calibri" w:cs="Times New Roman"/>
          <w:b/>
          <w:bCs/>
          <w:noProof/>
          <w:sz w:val="26"/>
          <w:szCs w:val="26"/>
          <w:vertAlign w:val="superscript"/>
          <w:lang w:val="en-US"/>
        </w:rPr>
        <w:t>5 </w:t>
      </w:r>
      <w:r w:rsidRPr="009B5E63">
        <w:rPr>
          <w:rFonts w:eastAsia="Calibri" w:cs="Times New Roman"/>
          <w:noProof/>
          <w:sz w:val="26"/>
          <w:szCs w:val="26"/>
          <w:lang w:val="en-US"/>
        </w:rPr>
        <w:t xml:space="preserve">Let your reasonableness be known to everyone. The Lord is at hand; </w:t>
      </w:r>
      <w:r w:rsidRPr="009B5E63">
        <w:rPr>
          <w:rFonts w:eastAsia="Calibri" w:cs="Times New Roman"/>
          <w:b/>
          <w:bCs/>
          <w:noProof/>
          <w:sz w:val="26"/>
          <w:szCs w:val="26"/>
          <w:vertAlign w:val="superscript"/>
          <w:lang w:val="en-US"/>
        </w:rPr>
        <w:t>6 </w:t>
      </w:r>
      <w:r w:rsidRPr="009B5E63">
        <w:rPr>
          <w:rFonts w:eastAsia="Calibri" w:cs="Times New Roman"/>
          <w:noProof/>
          <w:sz w:val="26"/>
          <w:szCs w:val="26"/>
          <w:lang w:val="en-US"/>
        </w:rPr>
        <w:t xml:space="preserve">do not be anxious about anything, but in everything by prayer and supplication with thanksgiving let your requests be made known to God. </w:t>
      </w:r>
      <w:r w:rsidRPr="009B5E63">
        <w:rPr>
          <w:rFonts w:eastAsia="Calibri" w:cs="Times New Roman"/>
          <w:b/>
          <w:bCs/>
          <w:noProof/>
          <w:sz w:val="26"/>
          <w:szCs w:val="26"/>
          <w:vertAlign w:val="superscript"/>
          <w:lang w:val="en-US"/>
        </w:rPr>
        <w:t>7 </w:t>
      </w:r>
      <w:r w:rsidRPr="009B5E63">
        <w:rPr>
          <w:rFonts w:eastAsia="Calibri" w:cs="Times New Roman"/>
          <w:noProof/>
          <w:sz w:val="26"/>
          <w:szCs w:val="26"/>
          <w:lang w:val="en-US"/>
        </w:rPr>
        <w:t>And the peace of God, which surpasses all understanding, will guard your hearts and your minds in Christ Jesus.</w:t>
      </w:r>
    </w:p>
    <w:p w14:paraId="714ACD3C" w14:textId="14113BBC" w:rsidR="009B5E63" w:rsidRPr="009B5E63" w:rsidRDefault="009B5E63" w:rsidP="009B5E63">
      <w:pPr>
        <w:spacing w:before="120" w:line="360" w:lineRule="exact"/>
        <w:ind w:firstLine="720"/>
        <w:contextualSpacing/>
        <w:rPr>
          <w:rFonts w:eastAsia="Calibri" w:cs="Times New Roman"/>
          <w:noProof/>
          <w:sz w:val="26"/>
          <w:szCs w:val="26"/>
          <w:lang w:val="en-US"/>
        </w:rPr>
      </w:pPr>
      <w:r w:rsidRPr="009B5E63">
        <w:rPr>
          <w:rFonts w:eastAsia="Calibri" w:cs="Times New Roman"/>
          <w:b/>
          <w:bCs/>
          <w:noProof/>
          <w:sz w:val="26"/>
          <w:szCs w:val="26"/>
          <w:vertAlign w:val="superscript"/>
          <w:lang w:val="en-US"/>
        </w:rPr>
        <w:t>8 </w:t>
      </w:r>
      <w:r w:rsidRPr="009B5E63">
        <w:rPr>
          <w:rFonts w:eastAsia="Calibri" w:cs="Times New Roman"/>
          <w:noProof/>
          <w:sz w:val="26"/>
          <w:szCs w:val="26"/>
          <w:lang w:val="en-US"/>
        </w:rPr>
        <w:t xml:space="preserve">Finally, brothers, whatever is true, whatever is honorable, whatever is just, whatever is pure, whatever is lovely, whatever is commendable, if there is any excellence, if there is anything worthy of praise, think about these things. </w:t>
      </w:r>
      <w:r w:rsidRPr="009B5E63">
        <w:rPr>
          <w:rFonts w:eastAsia="Calibri" w:cs="Times New Roman"/>
          <w:b/>
          <w:bCs/>
          <w:noProof/>
          <w:sz w:val="26"/>
          <w:szCs w:val="26"/>
          <w:vertAlign w:val="superscript"/>
          <w:lang w:val="en-US"/>
        </w:rPr>
        <w:t>9 </w:t>
      </w:r>
      <w:r w:rsidRPr="009B5E63">
        <w:rPr>
          <w:rFonts w:eastAsia="Calibri" w:cs="Times New Roman"/>
          <w:noProof/>
          <w:sz w:val="26"/>
          <w:szCs w:val="26"/>
          <w:lang w:val="en-US"/>
        </w:rPr>
        <w:t>What you have learned</w:t>
      </w:r>
      <w:r w:rsidRPr="009B5E63">
        <w:rPr>
          <w:rFonts w:eastAsia="Calibri" w:cs="Times New Roman"/>
          <w:noProof/>
          <w:sz w:val="26"/>
          <w:szCs w:val="26"/>
          <w:vertAlign w:val="superscript"/>
          <w:lang w:val="en-US"/>
        </w:rPr>
        <w:t xml:space="preserve"> </w:t>
      </w:r>
      <w:r w:rsidRPr="009B5E63">
        <w:rPr>
          <w:rFonts w:eastAsia="Calibri" w:cs="Times New Roman"/>
          <w:noProof/>
          <w:sz w:val="26"/>
          <w:szCs w:val="26"/>
          <w:lang w:val="en-US"/>
        </w:rPr>
        <w:t>and received and heard and seen in me—practice these things, and the God of peace will be with you.</w:t>
      </w:r>
    </w:p>
    <w:p w14:paraId="341E2CAF" w14:textId="72ADE26F" w:rsidR="00991EE3" w:rsidRPr="009B5E63" w:rsidRDefault="009B5E63" w:rsidP="009B5E63">
      <w:pPr>
        <w:spacing w:before="120" w:line="360" w:lineRule="exact"/>
        <w:ind w:firstLine="360"/>
        <w:contextualSpacing/>
        <w:rPr>
          <w:rFonts w:eastAsia="Calibri" w:cs="Times New Roman"/>
          <w:noProof/>
          <w:sz w:val="26"/>
          <w:szCs w:val="26"/>
          <w:lang w:val="en-US"/>
        </w:rPr>
      </w:pPr>
      <w:r w:rsidRPr="009B5E63">
        <w:rPr>
          <w:rFonts w:eastAsia="Calibri" w:cs="Times New Roman"/>
          <w:b/>
          <w:bCs/>
          <w:noProof/>
          <w:sz w:val="26"/>
          <w:szCs w:val="26"/>
          <w:vertAlign w:val="superscript"/>
          <w:lang w:val="en-US"/>
        </w:rPr>
        <w:t>10 </w:t>
      </w:r>
      <w:r w:rsidRPr="009B5E63">
        <w:rPr>
          <w:rFonts w:eastAsia="Calibri" w:cs="Times New Roman"/>
          <w:noProof/>
          <w:sz w:val="26"/>
          <w:szCs w:val="26"/>
          <w:lang w:val="en-US"/>
        </w:rPr>
        <w:t xml:space="preserve">I rejoiced in the Lord greatly that now at length you have revived your concern for me. You were indeed concerned for me, but you had no opportunity. </w:t>
      </w:r>
      <w:r w:rsidRPr="009B5E63">
        <w:rPr>
          <w:rFonts w:eastAsia="Calibri" w:cs="Times New Roman"/>
          <w:b/>
          <w:bCs/>
          <w:noProof/>
          <w:sz w:val="26"/>
          <w:szCs w:val="26"/>
          <w:vertAlign w:val="superscript"/>
          <w:lang w:val="en-US"/>
        </w:rPr>
        <w:t>11 </w:t>
      </w:r>
      <w:r w:rsidRPr="009B5E63">
        <w:rPr>
          <w:rFonts w:eastAsia="Calibri" w:cs="Times New Roman"/>
          <w:noProof/>
          <w:sz w:val="26"/>
          <w:szCs w:val="26"/>
          <w:lang w:val="en-US"/>
        </w:rPr>
        <w:t xml:space="preserve">Not that I am speaking of being in need, for I have learned, in whatever situation I am, to be content. </w:t>
      </w:r>
      <w:r w:rsidRPr="009B5E63">
        <w:rPr>
          <w:rFonts w:eastAsia="Calibri" w:cs="Times New Roman"/>
          <w:b/>
          <w:bCs/>
          <w:noProof/>
          <w:sz w:val="26"/>
          <w:szCs w:val="26"/>
          <w:vertAlign w:val="superscript"/>
          <w:lang w:val="en-US"/>
        </w:rPr>
        <w:t>12 </w:t>
      </w:r>
      <w:r w:rsidRPr="009B5E63">
        <w:rPr>
          <w:rFonts w:eastAsia="Calibri" w:cs="Times New Roman"/>
          <w:noProof/>
          <w:sz w:val="26"/>
          <w:szCs w:val="26"/>
          <w:lang w:val="en-US"/>
        </w:rPr>
        <w:t xml:space="preserve">I know how to be brought low, and I know how to abound. In any and every circumstance, I have learned the secret of facing plenty and hunger, abundance and need. </w:t>
      </w:r>
      <w:r w:rsidRPr="009B5E63">
        <w:rPr>
          <w:rFonts w:eastAsia="Calibri" w:cs="Times New Roman"/>
          <w:b/>
          <w:bCs/>
          <w:noProof/>
          <w:sz w:val="26"/>
          <w:szCs w:val="26"/>
          <w:vertAlign w:val="superscript"/>
          <w:lang w:val="en-US"/>
        </w:rPr>
        <w:t>13 </w:t>
      </w:r>
      <w:r w:rsidRPr="009B5E63">
        <w:rPr>
          <w:rFonts w:eastAsia="Calibri" w:cs="Times New Roman"/>
          <w:noProof/>
          <w:sz w:val="26"/>
          <w:szCs w:val="26"/>
          <w:lang w:val="en-US"/>
        </w:rPr>
        <w:t>I can do all things through him who strengthens me.</w:t>
      </w:r>
      <w:r w:rsidR="00991EE3">
        <w:rPr>
          <w:rFonts w:eastAsia="Calibri" w:cs="Times New Roman"/>
          <w:noProof/>
          <w:sz w:val="26"/>
          <w:szCs w:val="26"/>
        </w:rPr>
        <w:br/>
      </w:r>
    </w:p>
    <w:p w14:paraId="74D144E6" w14:textId="1320B2DD" w:rsidR="00D82A27" w:rsidRDefault="00D82A27" w:rsidP="00991EE3">
      <w:pPr>
        <w:spacing w:before="120" w:line="360" w:lineRule="auto"/>
        <w:contextualSpacing/>
        <w:rPr>
          <w:rFonts w:eastAsia="Calibri" w:cs="Times New Roman"/>
          <w:noProof/>
          <w:sz w:val="28"/>
          <w:szCs w:val="28"/>
        </w:rPr>
      </w:pPr>
      <w:r w:rsidRPr="00991EE3">
        <w:rPr>
          <w:rFonts w:eastAsia="Calibri" w:cs="Times New Roman"/>
          <w:noProof/>
          <w:sz w:val="28"/>
          <w:szCs w:val="28"/>
        </w:rPr>
        <w:t>Deuteronomy 8:5-14 (</w:t>
      </w:r>
      <w:r w:rsidR="00B00BCA">
        <w:rPr>
          <w:rFonts w:eastAsia="Calibri" w:cs="Times New Roman"/>
          <w:noProof/>
          <w:sz w:val="28"/>
          <w:szCs w:val="28"/>
        </w:rPr>
        <w:t>ESV</w:t>
      </w:r>
      <w:r w:rsidRPr="00991EE3">
        <w:rPr>
          <w:rFonts w:eastAsia="Calibri" w:cs="Times New Roman"/>
          <w:noProof/>
          <w:sz w:val="28"/>
          <w:szCs w:val="28"/>
        </w:rPr>
        <w:t>)</w:t>
      </w:r>
    </w:p>
    <w:p w14:paraId="0C8395D1" w14:textId="044C1BFA" w:rsidR="000A5CA9" w:rsidRPr="000A5CA9" w:rsidRDefault="000A5CA9" w:rsidP="000A5CA9">
      <w:pPr>
        <w:spacing w:before="120" w:line="360" w:lineRule="exact"/>
        <w:ind w:firstLine="720"/>
        <w:contextualSpacing/>
        <w:rPr>
          <w:rFonts w:eastAsia="Calibri" w:cs="Times New Roman"/>
          <w:noProof/>
          <w:sz w:val="26"/>
          <w:szCs w:val="26"/>
          <w:lang w:val="en-US"/>
        </w:rPr>
      </w:pPr>
      <w:r w:rsidRPr="000A5CA9">
        <w:rPr>
          <w:rFonts w:eastAsia="Calibri" w:cs="Times New Roman"/>
          <w:b/>
          <w:bCs/>
          <w:noProof/>
          <w:sz w:val="26"/>
          <w:szCs w:val="26"/>
          <w:vertAlign w:val="superscript"/>
          <w:lang w:val="en-US"/>
        </w:rPr>
        <w:t>5 </w:t>
      </w:r>
      <w:r w:rsidRPr="000A5CA9">
        <w:rPr>
          <w:rFonts w:eastAsia="Calibri" w:cs="Times New Roman"/>
          <w:noProof/>
          <w:sz w:val="26"/>
          <w:szCs w:val="26"/>
          <w:lang w:val="en-US"/>
        </w:rPr>
        <w:t xml:space="preserve">Know then in your heart that, as a man disciplines his son, the </w:t>
      </w:r>
      <w:r w:rsidR="00A065B2">
        <w:rPr>
          <w:rFonts w:eastAsia="Calibri" w:cs="Times New Roman"/>
          <w:noProof/>
          <w:sz w:val="26"/>
          <w:szCs w:val="26"/>
          <w:lang w:val="en-US"/>
        </w:rPr>
        <w:t>LORD</w:t>
      </w:r>
      <w:r w:rsidRPr="000A5CA9">
        <w:rPr>
          <w:rFonts w:eastAsia="Calibri" w:cs="Times New Roman"/>
          <w:noProof/>
          <w:sz w:val="26"/>
          <w:szCs w:val="26"/>
          <w:lang w:val="en-US"/>
        </w:rPr>
        <w:t xml:space="preserve"> your God disciplines you. </w:t>
      </w:r>
      <w:r w:rsidRPr="000A5CA9">
        <w:rPr>
          <w:rFonts w:eastAsia="Calibri" w:cs="Times New Roman"/>
          <w:b/>
          <w:bCs/>
          <w:noProof/>
          <w:sz w:val="26"/>
          <w:szCs w:val="26"/>
          <w:vertAlign w:val="superscript"/>
          <w:lang w:val="en-US"/>
        </w:rPr>
        <w:t>6 </w:t>
      </w:r>
      <w:r w:rsidRPr="000A5CA9">
        <w:rPr>
          <w:rFonts w:eastAsia="Calibri" w:cs="Times New Roman"/>
          <w:noProof/>
          <w:sz w:val="26"/>
          <w:szCs w:val="26"/>
          <w:lang w:val="en-US"/>
        </w:rPr>
        <w:t xml:space="preserve">So you shall keep the commandments of the </w:t>
      </w:r>
      <w:r w:rsidR="00A065B2">
        <w:rPr>
          <w:rFonts w:eastAsia="Calibri" w:cs="Times New Roman"/>
          <w:noProof/>
          <w:sz w:val="26"/>
          <w:szCs w:val="26"/>
          <w:lang w:val="en-US"/>
        </w:rPr>
        <w:t>LORD</w:t>
      </w:r>
      <w:r w:rsidRPr="000A5CA9">
        <w:rPr>
          <w:rFonts w:eastAsia="Calibri" w:cs="Times New Roman"/>
          <w:noProof/>
          <w:sz w:val="26"/>
          <w:szCs w:val="26"/>
          <w:lang w:val="en-US"/>
        </w:rPr>
        <w:t xml:space="preserve"> your God by walking in his ways and by fearing him. </w:t>
      </w:r>
      <w:r w:rsidRPr="000A5CA9">
        <w:rPr>
          <w:rFonts w:eastAsia="Calibri" w:cs="Times New Roman"/>
          <w:b/>
          <w:bCs/>
          <w:noProof/>
          <w:sz w:val="26"/>
          <w:szCs w:val="26"/>
          <w:vertAlign w:val="superscript"/>
          <w:lang w:val="en-US"/>
        </w:rPr>
        <w:t>7 </w:t>
      </w:r>
      <w:r w:rsidRPr="000A5CA9">
        <w:rPr>
          <w:rFonts w:eastAsia="Calibri" w:cs="Times New Roman"/>
          <w:noProof/>
          <w:sz w:val="26"/>
          <w:szCs w:val="26"/>
          <w:lang w:val="en-US"/>
        </w:rPr>
        <w:t xml:space="preserve">For the Lord your God is bringing you into a good land, a land of brooks of water, of fountains and springs, flowing out in the valleys and hills, </w:t>
      </w:r>
      <w:r w:rsidRPr="000A5CA9">
        <w:rPr>
          <w:rFonts w:eastAsia="Calibri" w:cs="Times New Roman"/>
          <w:b/>
          <w:bCs/>
          <w:noProof/>
          <w:sz w:val="26"/>
          <w:szCs w:val="26"/>
          <w:vertAlign w:val="superscript"/>
          <w:lang w:val="en-US"/>
        </w:rPr>
        <w:t>8 </w:t>
      </w:r>
      <w:r w:rsidRPr="000A5CA9">
        <w:rPr>
          <w:rFonts w:eastAsia="Calibri" w:cs="Times New Roman"/>
          <w:noProof/>
          <w:sz w:val="26"/>
          <w:szCs w:val="26"/>
          <w:lang w:val="en-US"/>
        </w:rPr>
        <w:t xml:space="preserve">a land of wheat and barley, of vines and fig trees and pomegranates, a land of olive trees and honey, </w:t>
      </w:r>
      <w:r w:rsidRPr="000A5CA9">
        <w:rPr>
          <w:rFonts w:eastAsia="Calibri" w:cs="Times New Roman"/>
          <w:b/>
          <w:bCs/>
          <w:noProof/>
          <w:sz w:val="26"/>
          <w:szCs w:val="26"/>
          <w:vertAlign w:val="superscript"/>
          <w:lang w:val="en-US"/>
        </w:rPr>
        <w:t>9 </w:t>
      </w:r>
      <w:r w:rsidRPr="000A5CA9">
        <w:rPr>
          <w:rFonts w:eastAsia="Calibri" w:cs="Times New Roman"/>
          <w:noProof/>
          <w:sz w:val="26"/>
          <w:szCs w:val="26"/>
          <w:lang w:val="en-US"/>
        </w:rPr>
        <w:t xml:space="preserve">a land in which you will eat bread without scarcity, in which you will lack nothing, a land whose stones are iron, and out of whose hills you can dig copper. </w:t>
      </w:r>
      <w:r w:rsidRPr="000A5CA9">
        <w:rPr>
          <w:rFonts w:eastAsia="Calibri" w:cs="Times New Roman"/>
          <w:b/>
          <w:bCs/>
          <w:noProof/>
          <w:sz w:val="26"/>
          <w:szCs w:val="26"/>
          <w:vertAlign w:val="superscript"/>
          <w:lang w:val="en-US"/>
        </w:rPr>
        <w:t>10 </w:t>
      </w:r>
      <w:r w:rsidRPr="000A5CA9">
        <w:rPr>
          <w:rFonts w:eastAsia="Calibri" w:cs="Times New Roman"/>
          <w:noProof/>
          <w:sz w:val="26"/>
          <w:szCs w:val="26"/>
          <w:lang w:val="en-US"/>
        </w:rPr>
        <w:t xml:space="preserve">And you shall eat and be full, and you shall bless the </w:t>
      </w:r>
      <w:r w:rsidR="00A065B2">
        <w:rPr>
          <w:rFonts w:eastAsia="Calibri" w:cs="Times New Roman"/>
          <w:noProof/>
          <w:sz w:val="26"/>
          <w:szCs w:val="26"/>
          <w:lang w:val="en-US"/>
        </w:rPr>
        <w:t>LORD</w:t>
      </w:r>
      <w:r w:rsidRPr="000A5CA9">
        <w:rPr>
          <w:rFonts w:eastAsia="Calibri" w:cs="Times New Roman"/>
          <w:noProof/>
          <w:sz w:val="26"/>
          <w:szCs w:val="26"/>
          <w:lang w:val="en-US"/>
        </w:rPr>
        <w:t xml:space="preserve"> your God for the good land he has given you.</w:t>
      </w:r>
    </w:p>
    <w:p w14:paraId="2F1739F6" w14:textId="169BA3AC" w:rsidR="000A5CA9" w:rsidRPr="000A5CA9" w:rsidRDefault="000A5CA9" w:rsidP="000A5CA9">
      <w:pPr>
        <w:spacing w:before="120" w:line="360" w:lineRule="exact"/>
        <w:ind w:firstLine="360"/>
        <w:contextualSpacing/>
        <w:rPr>
          <w:rFonts w:eastAsia="Calibri" w:cs="Times New Roman"/>
          <w:noProof/>
          <w:sz w:val="26"/>
          <w:szCs w:val="26"/>
          <w:lang w:val="en-US"/>
        </w:rPr>
      </w:pPr>
      <w:r w:rsidRPr="000A5CA9">
        <w:rPr>
          <w:rFonts w:eastAsia="Calibri" w:cs="Times New Roman"/>
          <w:b/>
          <w:bCs/>
          <w:noProof/>
          <w:sz w:val="26"/>
          <w:szCs w:val="26"/>
          <w:vertAlign w:val="superscript"/>
          <w:lang w:val="en-US"/>
        </w:rPr>
        <w:t>11 </w:t>
      </w:r>
      <w:r w:rsidRPr="000A5CA9">
        <w:rPr>
          <w:rFonts w:eastAsia="Calibri" w:cs="Times New Roman"/>
          <w:noProof/>
          <w:sz w:val="26"/>
          <w:szCs w:val="26"/>
          <w:lang w:val="en-US"/>
        </w:rPr>
        <w:t xml:space="preserve">“Take care lest you forget the </w:t>
      </w:r>
      <w:r w:rsidR="00A065B2">
        <w:rPr>
          <w:rFonts w:eastAsia="Calibri" w:cs="Times New Roman"/>
          <w:noProof/>
          <w:sz w:val="26"/>
          <w:szCs w:val="26"/>
          <w:lang w:val="en-US"/>
        </w:rPr>
        <w:t>LORD</w:t>
      </w:r>
      <w:r w:rsidRPr="000A5CA9">
        <w:rPr>
          <w:rFonts w:eastAsia="Calibri" w:cs="Times New Roman"/>
          <w:noProof/>
          <w:sz w:val="26"/>
          <w:szCs w:val="26"/>
          <w:lang w:val="en-US"/>
        </w:rPr>
        <w:t xml:space="preserve"> your God by not keeping his commandments and his rules and his statutes, which I command you today, </w:t>
      </w:r>
      <w:r w:rsidRPr="000A5CA9">
        <w:rPr>
          <w:rFonts w:eastAsia="Calibri" w:cs="Times New Roman"/>
          <w:b/>
          <w:bCs/>
          <w:noProof/>
          <w:sz w:val="26"/>
          <w:szCs w:val="26"/>
          <w:vertAlign w:val="superscript"/>
          <w:lang w:val="en-US"/>
        </w:rPr>
        <w:t>12 </w:t>
      </w:r>
      <w:r w:rsidRPr="000A5CA9">
        <w:rPr>
          <w:rFonts w:eastAsia="Calibri" w:cs="Times New Roman"/>
          <w:noProof/>
          <w:sz w:val="26"/>
          <w:szCs w:val="26"/>
          <w:lang w:val="en-US"/>
        </w:rPr>
        <w:t xml:space="preserve">lest, when you have eaten and are full and have built good houses and live in them, </w:t>
      </w:r>
      <w:r w:rsidRPr="000A5CA9">
        <w:rPr>
          <w:rFonts w:eastAsia="Calibri" w:cs="Times New Roman"/>
          <w:b/>
          <w:bCs/>
          <w:noProof/>
          <w:sz w:val="26"/>
          <w:szCs w:val="26"/>
          <w:vertAlign w:val="superscript"/>
          <w:lang w:val="en-US"/>
        </w:rPr>
        <w:t>13 </w:t>
      </w:r>
      <w:r w:rsidRPr="000A5CA9">
        <w:rPr>
          <w:rFonts w:eastAsia="Calibri" w:cs="Times New Roman"/>
          <w:noProof/>
          <w:sz w:val="26"/>
          <w:szCs w:val="26"/>
          <w:lang w:val="en-US"/>
        </w:rPr>
        <w:t xml:space="preserve">and when your herds and flocks multiply and your silver and gold is multiplied and all that you have is multiplied, </w:t>
      </w:r>
      <w:r w:rsidRPr="000A5CA9">
        <w:rPr>
          <w:rFonts w:eastAsia="Calibri" w:cs="Times New Roman"/>
          <w:b/>
          <w:bCs/>
          <w:noProof/>
          <w:sz w:val="26"/>
          <w:szCs w:val="26"/>
          <w:vertAlign w:val="superscript"/>
          <w:lang w:val="en-US"/>
        </w:rPr>
        <w:t>14 </w:t>
      </w:r>
      <w:r w:rsidRPr="000A5CA9">
        <w:rPr>
          <w:rFonts w:eastAsia="Calibri" w:cs="Times New Roman"/>
          <w:noProof/>
          <w:sz w:val="26"/>
          <w:szCs w:val="26"/>
          <w:lang w:val="en-US"/>
        </w:rPr>
        <w:t xml:space="preserve">then your heart be lifted up, and you forget the </w:t>
      </w:r>
      <w:r w:rsidR="00A065B2">
        <w:rPr>
          <w:rFonts w:eastAsia="Calibri" w:cs="Times New Roman"/>
          <w:noProof/>
          <w:sz w:val="26"/>
          <w:szCs w:val="26"/>
          <w:lang w:val="en-US"/>
        </w:rPr>
        <w:t>LORD</w:t>
      </w:r>
      <w:r w:rsidRPr="000A5CA9">
        <w:rPr>
          <w:rFonts w:eastAsia="Calibri" w:cs="Times New Roman"/>
          <w:noProof/>
          <w:sz w:val="26"/>
          <w:szCs w:val="26"/>
          <w:lang w:val="en-US"/>
        </w:rPr>
        <w:t xml:space="preserve"> your God, who brought you out of the land of Egypt, out of the house of slavery,</w:t>
      </w:r>
    </w:p>
    <w:p w14:paraId="4547F142" w14:textId="64DEED01" w:rsidR="004A6AF0" w:rsidRDefault="004A6AF0" w:rsidP="000A5CA9">
      <w:pPr>
        <w:adjustRightInd w:val="0"/>
        <w:snapToGrid w:val="0"/>
        <w:spacing w:line="360" w:lineRule="exact"/>
        <w:rPr>
          <w:rFonts w:eastAsia="Calibri" w:cs="Times New Roman"/>
          <w:noProof/>
          <w:sz w:val="26"/>
          <w:szCs w:val="26"/>
        </w:rPr>
      </w:pPr>
    </w:p>
    <w:p w14:paraId="69A49571" w14:textId="77777777" w:rsidR="0092264E" w:rsidRDefault="0092264E" w:rsidP="00136B2C">
      <w:pPr>
        <w:pStyle w:val="Heading1"/>
      </w:pPr>
    </w:p>
    <w:p w14:paraId="42E24DCB" w14:textId="77777777" w:rsidR="00EA11E0" w:rsidRPr="00EA11E0" w:rsidRDefault="00EA11E0" w:rsidP="00EA11E0"/>
    <w:p w14:paraId="2008B15D" w14:textId="77777777" w:rsidR="00167E5D" w:rsidRDefault="00167E5D" w:rsidP="00167E5D">
      <w:pPr>
        <w:pStyle w:val="Heading1"/>
        <w:spacing w:line="380" w:lineRule="exact"/>
      </w:pPr>
      <w:r>
        <w:t>Precious knowledge:</w:t>
      </w:r>
    </w:p>
    <w:p w14:paraId="08890F6F" w14:textId="77777777" w:rsidR="00167E5D" w:rsidRDefault="00167E5D" w:rsidP="00167E5D">
      <w:pPr>
        <w:spacing w:line="380" w:lineRule="exact"/>
      </w:pPr>
    </w:p>
    <w:p w14:paraId="0D21D637" w14:textId="77777777" w:rsidR="00167E5D" w:rsidRPr="001174A5" w:rsidRDefault="00167E5D" w:rsidP="00167E5D">
      <w:pPr>
        <w:spacing w:line="380" w:lineRule="exact"/>
      </w:pPr>
    </w:p>
    <w:p w14:paraId="6623BAFE" w14:textId="77777777" w:rsidR="00167E5D" w:rsidRDefault="00167E5D" w:rsidP="00167E5D">
      <w:pPr>
        <w:pStyle w:val="Heading1"/>
        <w:spacing w:line="380" w:lineRule="exact"/>
      </w:pPr>
      <w:r>
        <w:t>Serenity now?</w:t>
      </w:r>
    </w:p>
    <w:p w14:paraId="03C99943" w14:textId="77777777" w:rsidR="00167E5D" w:rsidRDefault="00167E5D" w:rsidP="00167E5D">
      <w:pPr>
        <w:spacing w:line="380" w:lineRule="exact"/>
      </w:pPr>
    </w:p>
    <w:p w14:paraId="680963E6" w14:textId="77777777" w:rsidR="00167E5D" w:rsidRPr="001174A5" w:rsidRDefault="00167E5D" w:rsidP="00167E5D">
      <w:pPr>
        <w:spacing w:line="380" w:lineRule="exact"/>
      </w:pPr>
    </w:p>
    <w:p w14:paraId="4B4A501C" w14:textId="77777777" w:rsidR="00167E5D" w:rsidRDefault="00167E5D" w:rsidP="00167E5D">
      <w:pPr>
        <w:pStyle w:val="Heading2"/>
        <w:spacing w:line="380" w:lineRule="exact"/>
      </w:pPr>
      <w:r>
        <w:t xml:space="preserve">Are you </w:t>
      </w:r>
      <w:r w:rsidRPr="002254C2">
        <w:rPr>
          <w:i/>
          <w:iCs/>
        </w:rPr>
        <w:t>content</w:t>
      </w:r>
      <w:r>
        <w:t>?</w:t>
      </w:r>
    </w:p>
    <w:p w14:paraId="7CF02F0A" w14:textId="77777777" w:rsidR="00167E5D" w:rsidRDefault="00167E5D" w:rsidP="00167E5D">
      <w:pPr>
        <w:spacing w:line="380" w:lineRule="exact"/>
      </w:pPr>
    </w:p>
    <w:p w14:paraId="25498FEA" w14:textId="77777777" w:rsidR="00167E5D" w:rsidRPr="001174A5" w:rsidRDefault="00167E5D" w:rsidP="00167E5D">
      <w:pPr>
        <w:spacing w:line="380" w:lineRule="exact"/>
      </w:pPr>
    </w:p>
    <w:p w14:paraId="1222D276" w14:textId="77777777" w:rsidR="00167E5D" w:rsidRDefault="00167E5D" w:rsidP="00167E5D">
      <w:pPr>
        <w:pStyle w:val="Heading2"/>
        <w:spacing w:line="380" w:lineRule="exact"/>
      </w:pPr>
      <w:r>
        <w:t>Do you know what’s worth what?</w:t>
      </w:r>
    </w:p>
    <w:p w14:paraId="5CF0B329" w14:textId="77777777" w:rsidR="00167E5D" w:rsidRDefault="00167E5D" w:rsidP="00167E5D">
      <w:pPr>
        <w:spacing w:line="380" w:lineRule="exact"/>
      </w:pPr>
    </w:p>
    <w:p w14:paraId="191611E0" w14:textId="77777777" w:rsidR="00167E5D" w:rsidRDefault="00167E5D" w:rsidP="00167E5D">
      <w:pPr>
        <w:spacing w:line="380" w:lineRule="exact"/>
      </w:pPr>
    </w:p>
    <w:p w14:paraId="7EB87A04" w14:textId="77777777" w:rsidR="00167E5D" w:rsidRPr="000B7659" w:rsidRDefault="00167E5D" w:rsidP="00167E5D">
      <w:pPr>
        <w:pStyle w:val="Heading3"/>
        <w:spacing w:line="380" w:lineRule="exact"/>
        <w:rPr>
          <w:lang w:val="en-US"/>
        </w:rPr>
      </w:pPr>
      <w:r w:rsidRPr="000B7659">
        <w:rPr>
          <w:lang w:val="en-US"/>
        </w:rPr>
        <w:t>The problem of valuing positively/and wrongly our own righteousness</w:t>
      </w:r>
    </w:p>
    <w:p w14:paraId="062DDBC6" w14:textId="77777777" w:rsidR="00167E5D" w:rsidRPr="000B7659" w:rsidRDefault="00167E5D" w:rsidP="00167E5D">
      <w:pPr>
        <w:spacing w:line="380" w:lineRule="exact"/>
        <w:rPr>
          <w:lang w:val="en-US"/>
        </w:rPr>
      </w:pPr>
    </w:p>
    <w:p w14:paraId="2854F932" w14:textId="77777777" w:rsidR="00167E5D" w:rsidRPr="001174A5" w:rsidRDefault="00167E5D" w:rsidP="00167E5D">
      <w:pPr>
        <w:spacing w:line="380" w:lineRule="exact"/>
      </w:pPr>
    </w:p>
    <w:p w14:paraId="5EE8CAD4" w14:textId="77777777" w:rsidR="00167E5D" w:rsidRDefault="00167E5D" w:rsidP="00167E5D">
      <w:pPr>
        <w:pStyle w:val="Heading3"/>
        <w:spacing w:line="380" w:lineRule="exact"/>
      </w:pPr>
      <w:r>
        <w:t>What is your worth in God’s eyes measured by the Christ and his death?</w:t>
      </w:r>
    </w:p>
    <w:p w14:paraId="23BA14CA" w14:textId="77777777" w:rsidR="00167E5D" w:rsidRDefault="00167E5D" w:rsidP="00167E5D">
      <w:pPr>
        <w:spacing w:line="380" w:lineRule="exact"/>
      </w:pPr>
    </w:p>
    <w:p w14:paraId="34BC40D5" w14:textId="77777777" w:rsidR="00167E5D" w:rsidRPr="000B7659" w:rsidRDefault="00167E5D" w:rsidP="00167E5D">
      <w:pPr>
        <w:spacing w:line="380" w:lineRule="exact"/>
      </w:pPr>
    </w:p>
    <w:p w14:paraId="350FEEBE" w14:textId="77777777" w:rsidR="00167E5D" w:rsidRPr="00167E5D" w:rsidRDefault="00167E5D" w:rsidP="00167E5D">
      <w:pPr>
        <w:pStyle w:val="Heading4"/>
        <w:spacing w:line="380" w:lineRule="exact"/>
        <w:rPr>
          <w:i/>
          <w:iCs/>
        </w:rPr>
      </w:pPr>
      <w:r w:rsidRPr="00167E5D">
        <w:rPr>
          <w:i/>
          <w:iCs/>
        </w:rPr>
        <w:t>Don’t be a ‘</w:t>
      </w:r>
      <w:proofErr w:type="spellStart"/>
      <w:r w:rsidRPr="00167E5D">
        <w:rPr>
          <w:i/>
          <w:iCs/>
        </w:rPr>
        <w:t>jaguh</w:t>
      </w:r>
      <w:proofErr w:type="spellEnd"/>
      <w:r w:rsidRPr="00167E5D">
        <w:rPr>
          <w:i/>
          <w:iCs/>
        </w:rPr>
        <w:t xml:space="preserve"> kampung’!</w:t>
      </w:r>
    </w:p>
    <w:p w14:paraId="3F46ADD0" w14:textId="77777777" w:rsidR="00167E5D" w:rsidRDefault="00167E5D" w:rsidP="00167E5D">
      <w:pPr>
        <w:spacing w:line="380" w:lineRule="exact"/>
        <w:rPr>
          <w:lang w:val="en-US"/>
        </w:rPr>
      </w:pPr>
    </w:p>
    <w:p w14:paraId="1586E6A6" w14:textId="77777777" w:rsidR="00167E5D" w:rsidRPr="000B7659" w:rsidRDefault="00167E5D" w:rsidP="00167E5D">
      <w:pPr>
        <w:spacing w:line="380" w:lineRule="exact"/>
        <w:rPr>
          <w:lang w:val="en-US"/>
        </w:rPr>
      </w:pPr>
    </w:p>
    <w:p w14:paraId="734B18DC" w14:textId="77777777" w:rsidR="00167E5D" w:rsidRDefault="00167E5D" w:rsidP="00167E5D">
      <w:pPr>
        <w:pStyle w:val="Heading2"/>
        <w:spacing w:line="380" w:lineRule="exact"/>
        <w:rPr>
          <w:rFonts w:asciiTheme="majorHAnsi" w:hAnsiTheme="majorHAnsi"/>
          <w:lang w:val="en-US"/>
        </w:rPr>
      </w:pPr>
      <w:r>
        <w:rPr>
          <w:lang w:val="en-US"/>
        </w:rPr>
        <w:t>The power of being of heavenly value</w:t>
      </w:r>
    </w:p>
    <w:p w14:paraId="2305B6B8" w14:textId="77777777" w:rsidR="00167E5D" w:rsidRPr="000B7659" w:rsidRDefault="00167E5D" w:rsidP="00167E5D">
      <w:pPr>
        <w:spacing w:line="380" w:lineRule="exact"/>
        <w:rPr>
          <w:lang w:val="en-US"/>
        </w:rPr>
      </w:pPr>
    </w:p>
    <w:p w14:paraId="2D3F81FE" w14:textId="77777777" w:rsidR="00167E5D" w:rsidRPr="001174A5" w:rsidRDefault="00167E5D" w:rsidP="00167E5D">
      <w:pPr>
        <w:spacing w:line="380" w:lineRule="exact"/>
      </w:pPr>
    </w:p>
    <w:p w14:paraId="786ABC3F" w14:textId="77777777" w:rsidR="00167E5D" w:rsidRDefault="00167E5D" w:rsidP="00167E5D">
      <w:pPr>
        <w:pStyle w:val="Heading2"/>
        <w:spacing w:line="380" w:lineRule="exact"/>
      </w:pPr>
      <w:r>
        <w:t>Have you lived according to God’s valuation of life? Are you ready in this life with the standards of life after death?</w:t>
      </w:r>
    </w:p>
    <w:p w14:paraId="31C4A7F6" w14:textId="77777777" w:rsidR="00167E5D" w:rsidRDefault="00167E5D" w:rsidP="00167E5D">
      <w:pPr>
        <w:spacing w:line="380" w:lineRule="exact"/>
      </w:pPr>
    </w:p>
    <w:p w14:paraId="606C5192" w14:textId="77777777" w:rsidR="00167E5D" w:rsidRDefault="00167E5D" w:rsidP="00167E5D">
      <w:pPr>
        <w:spacing w:line="380" w:lineRule="exact"/>
      </w:pPr>
    </w:p>
    <w:p w14:paraId="368239A3" w14:textId="77777777" w:rsidR="00167E5D" w:rsidRDefault="00167E5D" w:rsidP="00167E5D">
      <w:pPr>
        <w:pStyle w:val="Heading3"/>
        <w:spacing w:line="380" w:lineRule="exact"/>
      </w:pPr>
      <w:r>
        <w:t>Watch out for your sinful perversion of what is valuable</w:t>
      </w:r>
    </w:p>
    <w:p w14:paraId="3CE9F5C3" w14:textId="77777777" w:rsidR="00167E5D" w:rsidRDefault="00167E5D" w:rsidP="00167E5D">
      <w:pPr>
        <w:spacing w:line="380" w:lineRule="exact"/>
      </w:pPr>
    </w:p>
    <w:p w14:paraId="7686019E" w14:textId="77777777" w:rsidR="00167E5D" w:rsidRDefault="00167E5D" w:rsidP="00167E5D">
      <w:pPr>
        <w:spacing w:line="380" w:lineRule="exact"/>
      </w:pPr>
    </w:p>
    <w:p w14:paraId="0DF90B0E" w14:textId="77777777" w:rsidR="00167E5D" w:rsidRDefault="00167E5D" w:rsidP="00167E5D">
      <w:pPr>
        <w:pStyle w:val="Heading2"/>
        <w:spacing w:line="380" w:lineRule="exact"/>
      </w:pPr>
      <w:r>
        <w:t>Take the 4 steps to revaluing your life</w:t>
      </w:r>
    </w:p>
    <w:p w14:paraId="2629C6EB" w14:textId="77777777" w:rsidR="00167E5D" w:rsidRDefault="00167E5D" w:rsidP="00167E5D">
      <w:pPr>
        <w:spacing w:line="380" w:lineRule="exact"/>
      </w:pPr>
    </w:p>
    <w:p w14:paraId="1FE0A383" w14:textId="77777777" w:rsidR="00136B2C" w:rsidRPr="00991EE3" w:rsidRDefault="00136B2C" w:rsidP="00167E5D">
      <w:pPr>
        <w:adjustRightInd w:val="0"/>
        <w:snapToGrid w:val="0"/>
        <w:spacing w:line="380" w:lineRule="exact"/>
        <w:rPr>
          <w:rFonts w:eastAsia="Calibri" w:cs="Times New Roman"/>
          <w:noProof/>
          <w:sz w:val="26"/>
          <w:szCs w:val="26"/>
        </w:rPr>
      </w:pPr>
    </w:p>
    <w:sectPr w:rsidR="00136B2C" w:rsidRPr="00991EE3">
      <w:footerReference w:type="default" r:id="rId10"/>
      <w:headerReference w:type="first" r:id="rId11"/>
      <w:footerReference w:type="first" r:id="rId12"/>
      <w:pgSz w:w="11906" w:h="16838"/>
      <w:pgMar w:top="720" w:right="720" w:bottom="720" w:left="720" w:header="403" w:footer="18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39ED22" w14:textId="77777777" w:rsidR="00102975" w:rsidRDefault="00102975">
      <w:pPr>
        <w:spacing w:line="240" w:lineRule="auto"/>
      </w:pPr>
      <w:r>
        <w:separator/>
      </w:r>
    </w:p>
  </w:endnote>
  <w:endnote w:type="continuationSeparator" w:id="0">
    <w:p w14:paraId="1EFB5A4E" w14:textId="77777777" w:rsidR="00102975" w:rsidRDefault="001029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venir">
    <w:altName w:val="Calibri"/>
    <w:panose1 w:val="02000503020000020003"/>
    <w:charset w:val="4D"/>
    <w:family w:val="swiss"/>
    <w:pitch w:val="variable"/>
    <w:sig w:usb0="800000AF" w:usb1="5000204A" w:usb2="00000000" w:usb3="00000000" w:csb0="0000009B" w:csb1="00000000"/>
  </w:font>
  <w:font w:name="AvenirNext LT Pro Regular">
    <w:panose1 w:val="020B0504020202020204"/>
    <w:charset w:val="4D"/>
    <w:family w:val="swiss"/>
    <w:notTrueType/>
    <w:pitch w:val="variable"/>
    <w:sig w:usb0="800000AF" w:usb1="5000204A" w:usb2="00000000" w:usb3="00000000" w:csb0="0000009B" w:csb1="00000000"/>
  </w:font>
  <w:font w:name="Times New Roman">
    <w:panose1 w:val="02020603050405020304"/>
    <w:charset w:val="00"/>
    <w:family w:val="roman"/>
    <w:pitch w:val="variable"/>
    <w:sig w:usb0="E0002EFF" w:usb1="C000785B" w:usb2="00000009" w:usb3="00000000" w:csb0="000001FF" w:csb1="00000000"/>
  </w:font>
  <w:font w:name="Quattrocento Sans">
    <w:panose1 w:val="020B0502050000020003"/>
    <w:charset w:val="00"/>
    <w:family w:val="swiss"/>
    <w:pitch w:val="variable"/>
    <w:sig w:usb0="800000BF" w:usb1="4000005B"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Myriad Pro">
    <w:altName w:val="Segoe UI"/>
    <w:panose1 w:val="020B0604020202020204"/>
    <w:charset w:val="00"/>
    <w:family w:val="swiss"/>
    <w:notTrueType/>
    <w:pitch w:val="variable"/>
    <w:sig w:usb0="20000287" w:usb1="00000001" w:usb2="00000000" w:usb3="00000000" w:csb0="0000019F" w:csb1="00000000"/>
  </w:font>
  <w:font w:name="Segoe UI Black">
    <w:panose1 w:val="020B0A02040204020203"/>
    <w:charset w:val="00"/>
    <w:family w:val="swiss"/>
    <w:pitch w:val="variable"/>
    <w:sig w:usb0="E00002FF" w:usb1="4000E47F" w:usb2="0000002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oppins">
    <w:altName w:val="Poppins"/>
    <w:panose1 w:val="000005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AEB029" w14:textId="5D65DAF6" w:rsidR="009A7CBA" w:rsidRDefault="009A7CBA">
    <w:pPr>
      <w:pBdr>
        <w:top w:val="nil"/>
        <w:left w:val="nil"/>
        <w:bottom w:val="nil"/>
        <w:right w:val="nil"/>
        <w:between w:val="nil"/>
      </w:pBdr>
      <w:tabs>
        <w:tab w:val="center" w:pos="4513"/>
        <w:tab w:val="right" w:pos="9026"/>
      </w:tabs>
      <w:spacing w:line="240" w:lineRule="auto"/>
      <w:rPr>
        <w:color w:val="000000"/>
      </w:rPr>
    </w:pPr>
  </w:p>
  <w:p w14:paraId="1CA91360" w14:textId="77777777" w:rsidR="009A7CBA" w:rsidRDefault="009A7CBA">
    <w:pPr>
      <w:pBdr>
        <w:top w:val="nil"/>
        <w:left w:val="nil"/>
        <w:bottom w:val="nil"/>
        <w:right w:val="nil"/>
        <w:between w:val="nil"/>
      </w:pBdr>
      <w:tabs>
        <w:tab w:val="center" w:pos="4513"/>
        <w:tab w:val="right" w:pos="9026"/>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E08E07" w14:textId="74EE185C" w:rsidR="009A7CBA" w:rsidRDefault="005E63C6">
    <w:pPr>
      <w:pBdr>
        <w:top w:val="nil"/>
        <w:left w:val="nil"/>
        <w:bottom w:val="nil"/>
        <w:right w:val="nil"/>
        <w:between w:val="nil"/>
      </w:pBdr>
      <w:tabs>
        <w:tab w:val="center" w:pos="4513"/>
        <w:tab w:val="right" w:pos="9026"/>
        <w:tab w:val="center" w:pos="5040"/>
      </w:tabs>
      <w:spacing w:line="240" w:lineRule="auto"/>
      <w:jc w:val="center"/>
      <w:rPr>
        <w:color w:val="000000"/>
        <w:sz w:val="12"/>
        <w:szCs w:val="12"/>
      </w:rPr>
    </w:pPr>
    <w:r w:rsidRPr="00A845FA">
      <w:rPr>
        <w:noProof/>
        <w:sz w:val="16"/>
        <w:szCs w:val="16"/>
      </w:rPr>
      <w:drawing>
        <wp:anchor distT="0" distB="0" distL="114300" distR="114300" simplePos="0" relativeHeight="251660288" behindDoc="0" locked="0" layoutInCell="1" allowOverlap="1" wp14:anchorId="61919F5E" wp14:editId="32907348">
          <wp:simplePos x="0" y="0"/>
          <wp:positionH relativeFrom="margin">
            <wp:posOffset>6071870</wp:posOffset>
          </wp:positionH>
          <wp:positionV relativeFrom="paragraph">
            <wp:posOffset>-224316</wp:posOffset>
          </wp:positionV>
          <wp:extent cx="576072" cy="576072"/>
          <wp:effectExtent l="0" t="0" r="0" b="0"/>
          <wp:wrapNone/>
          <wp:docPr id="1725781378" name="Picture 4" descr="A black circ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985966" name="Picture 4" descr="A black circle with white text&#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a:ext>
                    </a:extLst>
                  </a:blip>
                  <a:srcRect/>
                  <a:stretch>
                    <a:fillRect/>
                  </a:stretch>
                </pic:blipFill>
                <pic:spPr bwMode="auto">
                  <a:xfrm>
                    <a:off x="0" y="0"/>
                    <a:ext cx="576072" cy="576072"/>
                  </a:xfrm>
                  <a:prstGeom prst="rect">
                    <a:avLst/>
                  </a:prstGeom>
                  <a:noFill/>
                  <a:ln>
                    <a:noFill/>
                  </a:ln>
                </pic:spPr>
              </pic:pic>
            </a:graphicData>
          </a:graphic>
          <wp14:sizeRelH relativeFrom="margin">
            <wp14:pctWidth>0</wp14:pctWidth>
          </wp14:sizeRelH>
          <wp14:sizeRelV relativeFrom="margin">
            <wp14:pctHeight>0</wp14:pctHeight>
          </wp14:sizeRelV>
        </wp:anchor>
      </w:drawing>
    </w:r>
    <w:r>
      <w:rPr>
        <w:color w:val="000000"/>
        <w:sz w:val="12"/>
        <w:szCs w:val="12"/>
      </w:rPr>
      <w:br/>
    </w:r>
    <w:r>
      <w:rPr>
        <w:color w:val="000000"/>
        <w:sz w:val="12"/>
        <w:szCs w:val="12"/>
      </w:rPr>
      <w:br/>
    </w:r>
    <w:r>
      <w:rPr>
        <w:color w:val="000000"/>
        <w:sz w:val="12"/>
        <w:szCs w:val="12"/>
      </w:rPr>
      <w:br/>
    </w:r>
    <w:r>
      <w:rPr>
        <w:color w:val="000000"/>
        <w:sz w:val="12"/>
        <w:szCs w:val="12"/>
      </w:rPr>
      <w:t>Copyright © 2026 CERC. All rights reserved.</w:t>
    </w:r>
    <w:r w:rsidRPr="005E63C6">
      <w:rPr>
        <w:noProof/>
        <w:sz w:val="16"/>
        <w:szCs w:val="16"/>
      </w:rPr>
      <w:t xml:space="preserve"> </w:t>
    </w:r>
  </w:p>
  <w:p w14:paraId="33B5666E" w14:textId="77777777" w:rsidR="009A7CBA" w:rsidRDefault="009A7CBA">
    <w:pPr>
      <w:pBdr>
        <w:top w:val="nil"/>
        <w:left w:val="nil"/>
        <w:bottom w:val="nil"/>
        <w:right w:val="nil"/>
        <w:between w:val="nil"/>
      </w:pBdr>
      <w:tabs>
        <w:tab w:val="center" w:pos="4513"/>
        <w:tab w:val="right" w:pos="9026"/>
        <w:tab w:val="center" w:pos="5040"/>
      </w:tabs>
      <w:spacing w:line="240" w:lineRule="auto"/>
      <w:jc w:val="center"/>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73F532" w14:textId="77777777" w:rsidR="00102975" w:rsidRDefault="00102975">
      <w:pPr>
        <w:spacing w:line="240" w:lineRule="auto"/>
      </w:pPr>
      <w:r>
        <w:separator/>
      </w:r>
    </w:p>
  </w:footnote>
  <w:footnote w:type="continuationSeparator" w:id="0">
    <w:p w14:paraId="567643AB" w14:textId="77777777" w:rsidR="00102975" w:rsidRDefault="0010297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7D0F04" w14:textId="67499A04" w:rsidR="009A7CBA" w:rsidRDefault="00250040">
    <w:pPr>
      <w:spacing w:line="240" w:lineRule="auto"/>
      <w:rPr>
        <w:rFonts w:ascii="Times New Roman" w:eastAsia="Times New Roman" w:hAnsi="Times New Roman" w:cs="Times New Roman"/>
        <w:sz w:val="24"/>
        <w:szCs w:val="24"/>
      </w:rPr>
    </w:pPr>
    <w:r>
      <w:rPr>
        <w:noProof/>
      </w:rPr>
      <w:drawing>
        <wp:anchor distT="0" distB="0" distL="114300" distR="114300" simplePos="0" relativeHeight="251658240" behindDoc="0" locked="0" layoutInCell="1" hidden="0" allowOverlap="1" wp14:anchorId="78536E1A" wp14:editId="45607FD6">
          <wp:simplePos x="0" y="0"/>
          <wp:positionH relativeFrom="column">
            <wp:posOffset>4478020</wp:posOffset>
          </wp:positionH>
          <wp:positionV relativeFrom="paragraph">
            <wp:posOffset>94777</wp:posOffset>
          </wp:positionV>
          <wp:extent cx="2117725" cy="774065"/>
          <wp:effectExtent l="0" t="0" r="0" b="0"/>
          <wp:wrapNone/>
          <wp:docPr id="1555130914" name="image2.png"/>
          <wp:cNvGraphicFramePr/>
          <a:graphic xmlns:a="http://schemas.openxmlformats.org/drawingml/2006/main">
            <a:graphicData uri="http://schemas.openxmlformats.org/drawingml/2006/picture">
              <pic:pic xmlns:pic="http://schemas.openxmlformats.org/drawingml/2006/picture">
                <pic:nvPicPr>
                  <pic:cNvPr id="1555130914" name="image2.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2117725" cy="774065"/>
                  </a:xfrm>
                  <a:prstGeom prst="rect">
                    <a:avLst/>
                  </a:prstGeom>
                  <a:ln/>
                </pic:spPr>
              </pic:pic>
            </a:graphicData>
          </a:graphic>
          <wp14:sizeRelH relativeFrom="margin">
            <wp14:pctWidth>0</wp14:pctWidth>
          </wp14:sizeRelH>
        </wp:anchor>
      </w:drawing>
    </w:r>
  </w:p>
  <w:p w14:paraId="41B5F86D" w14:textId="07DA9317" w:rsidR="009A7CBA" w:rsidRDefault="009A7CBA">
    <w:pPr>
      <w:spacing w:line="240" w:lineRule="auto"/>
      <w:rPr>
        <w:rFonts w:ascii="Times New Roman" w:eastAsia="Times New Roman" w:hAnsi="Times New Roman" w:cs="Times New Roman"/>
        <w:sz w:val="24"/>
        <w:szCs w:val="24"/>
      </w:rPr>
    </w:pPr>
  </w:p>
  <w:p w14:paraId="7D083DB1" w14:textId="77777777" w:rsidR="009A7CBA" w:rsidRDefault="009A7CBA">
    <w:pPr>
      <w:pBdr>
        <w:top w:val="nil"/>
        <w:left w:val="nil"/>
        <w:bottom w:val="nil"/>
        <w:right w:val="nil"/>
        <w:between w:val="nil"/>
      </w:pBdr>
      <w:tabs>
        <w:tab w:val="center" w:pos="4513"/>
        <w:tab w:val="right" w:pos="9026"/>
      </w:tabs>
      <w:spacing w:line="240" w:lineRule="auto"/>
      <w:jc w:val="center"/>
      <w:rPr>
        <w:rFonts w:ascii="Poppins" w:eastAsia="Poppins" w:hAnsi="Poppins" w:cs="Poppins"/>
        <w:color w:val="000000"/>
        <w:sz w:val="28"/>
        <w:szCs w:val="28"/>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CBA"/>
    <w:rsid w:val="000405B5"/>
    <w:rsid w:val="000873E4"/>
    <w:rsid w:val="000A5CA9"/>
    <w:rsid w:val="00102975"/>
    <w:rsid w:val="00123074"/>
    <w:rsid w:val="00136B2C"/>
    <w:rsid w:val="00144F54"/>
    <w:rsid w:val="00167E5D"/>
    <w:rsid w:val="00177050"/>
    <w:rsid w:val="00185CD3"/>
    <w:rsid w:val="001C2E1E"/>
    <w:rsid w:val="001D1490"/>
    <w:rsid w:val="001D3D8C"/>
    <w:rsid w:val="001F1C3E"/>
    <w:rsid w:val="001F6EE0"/>
    <w:rsid w:val="0020777D"/>
    <w:rsid w:val="00214433"/>
    <w:rsid w:val="00250040"/>
    <w:rsid w:val="00270BCA"/>
    <w:rsid w:val="002846DB"/>
    <w:rsid w:val="002D719C"/>
    <w:rsid w:val="00304685"/>
    <w:rsid w:val="00366DCB"/>
    <w:rsid w:val="0039288C"/>
    <w:rsid w:val="003D219B"/>
    <w:rsid w:val="00426E5F"/>
    <w:rsid w:val="004402A5"/>
    <w:rsid w:val="00447C09"/>
    <w:rsid w:val="00455C17"/>
    <w:rsid w:val="00496B4A"/>
    <w:rsid w:val="004A6AF0"/>
    <w:rsid w:val="0051387A"/>
    <w:rsid w:val="00522D97"/>
    <w:rsid w:val="0055514F"/>
    <w:rsid w:val="00585329"/>
    <w:rsid w:val="005D7595"/>
    <w:rsid w:val="005E0C9A"/>
    <w:rsid w:val="005E63C6"/>
    <w:rsid w:val="00632F74"/>
    <w:rsid w:val="0067022F"/>
    <w:rsid w:val="006D04AA"/>
    <w:rsid w:val="007E4396"/>
    <w:rsid w:val="007F14C2"/>
    <w:rsid w:val="008141E1"/>
    <w:rsid w:val="0082243D"/>
    <w:rsid w:val="00837547"/>
    <w:rsid w:val="00845BB0"/>
    <w:rsid w:val="00864EDC"/>
    <w:rsid w:val="00872129"/>
    <w:rsid w:val="008847AC"/>
    <w:rsid w:val="008D1365"/>
    <w:rsid w:val="008F79C8"/>
    <w:rsid w:val="0092264E"/>
    <w:rsid w:val="00933392"/>
    <w:rsid w:val="00956755"/>
    <w:rsid w:val="009639E4"/>
    <w:rsid w:val="009668F0"/>
    <w:rsid w:val="009677D8"/>
    <w:rsid w:val="00991EE3"/>
    <w:rsid w:val="009A3138"/>
    <w:rsid w:val="009A7CBA"/>
    <w:rsid w:val="009B1399"/>
    <w:rsid w:val="009B5E63"/>
    <w:rsid w:val="009C4DBF"/>
    <w:rsid w:val="009D155E"/>
    <w:rsid w:val="00A065B2"/>
    <w:rsid w:val="00A57F58"/>
    <w:rsid w:val="00A75447"/>
    <w:rsid w:val="00AE08D5"/>
    <w:rsid w:val="00B00BCA"/>
    <w:rsid w:val="00B10881"/>
    <w:rsid w:val="00B332C2"/>
    <w:rsid w:val="00B5023A"/>
    <w:rsid w:val="00B87462"/>
    <w:rsid w:val="00B87780"/>
    <w:rsid w:val="00BB6C0B"/>
    <w:rsid w:val="00BB7BA1"/>
    <w:rsid w:val="00BE0891"/>
    <w:rsid w:val="00C53464"/>
    <w:rsid w:val="00C712D7"/>
    <w:rsid w:val="00C95EE7"/>
    <w:rsid w:val="00CA1385"/>
    <w:rsid w:val="00D23111"/>
    <w:rsid w:val="00D34031"/>
    <w:rsid w:val="00D44F2B"/>
    <w:rsid w:val="00D82A27"/>
    <w:rsid w:val="00DC7028"/>
    <w:rsid w:val="00DF319D"/>
    <w:rsid w:val="00E239D9"/>
    <w:rsid w:val="00E30ED8"/>
    <w:rsid w:val="00E43FD7"/>
    <w:rsid w:val="00E60AE4"/>
    <w:rsid w:val="00EA11E0"/>
    <w:rsid w:val="00EB4583"/>
    <w:rsid w:val="00ED3B6A"/>
    <w:rsid w:val="00F0093C"/>
    <w:rsid w:val="00F11CBE"/>
    <w:rsid w:val="00F41191"/>
    <w:rsid w:val="00F510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CCD2F0"/>
  <w15:docId w15:val="{42BB362C-B8A4-4F03-96B6-45B39E37E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venir" w:eastAsia="Avenir" w:hAnsi="Avenir" w:cs="Avenir"/>
        <w:sz w:val="22"/>
        <w:szCs w:val="22"/>
        <w:lang w:val="en-MY" w:eastAsia="zh-CN"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6E5F"/>
    <w:rPr>
      <w:rFonts w:ascii="AvenirNext LT Pro Regular" w:hAnsi="AvenirNext LT Pro Regular"/>
    </w:rPr>
  </w:style>
  <w:style w:type="paragraph" w:styleId="Heading1">
    <w:name w:val="heading 1"/>
    <w:basedOn w:val="Normal"/>
    <w:next w:val="Normal"/>
    <w:link w:val="Heading1Char"/>
    <w:uiPriority w:val="9"/>
    <w:qFormat/>
    <w:pPr>
      <w:keepNext/>
      <w:keepLines/>
      <w:spacing w:before="240"/>
      <w:outlineLvl w:val="0"/>
    </w:pPr>
    <w:rPr>
      <w:b/>
      <w:bCs/>
      <w:color w:val="0D0D0D"/>
      <w:sz w:val="32"/>
      <w:szCs w:val="32"/>
    </w:rPr>
  </w:style>
  <w:style w:type="paragraph" w:styleId="Heading2">
    <w:name w:val="heading 2"/>
    <w:basedOn w:val="Normal"/>
    <w:next w:val="Normal"/>
    <w:link w:val="Heading2Char"/>
    <w:uiPriority w:val="9"/>
    <w:unhideWhenUsed/>
    <w:qFormat/>
    <w:pPr>
      <w:keepNext/>
      <w:keepLines/>
      <w:spacing w:before="40"/>
      <w:ind w:left="720"/>
      <w:outlineLvl w:val="1"/>
    </w:pPr>
    <w:rPr>
      <w:b/>
      <w:bCs/>
      <w:sz w:val="30"/>
      <w:szCs w:val="30"/>
    </w:rPr>
  </w:style>
  <w:style w:type="paragraph" w:styleId="Heading3">
    <w:name w:val="heading 3"/>
    <w:basedOn w:val="Normal"/>
    <w:next w:val="Normal"/>
    <w:link w:val="Heading3Char"/>
    <w:uiPriority w:val="9"/>
    <w:unhideWhenUsed/>
    <w:qFormat/>
    <w:pPr>
      <w:keepNext/>
      <w:keepLines/>
      <w:ind w:left="1440"/>
      <w:outlineLvl w:val="2"/>
    </w:pPr>
    <w:rPr>
      <w:b/>
      <w:bCs/>
      <w:color w:val="262626"/>
      <w:sz w:val="28"/>
      <w:szCs w:val="28"/>
    </w:rPr>
  </w:style>
  <w:style w:type="paragraph" w:styleId="Heading4">
    <w:name w:val="heading 4"/>
    <w:basedOn w:val="Normal"/>
    <w:next w:val="Normal"/>
    <w:link w:val="Heading4Char"/>
    <w:uiPriority w:val="9"/>
    <w:unhideWhenUsed/>
    <w:qFormat/>
    <w:rsid w:val="00167E5D"/>
    <w:pPr>
      <w:spacing w:line="276" w:lineRule="auto"/>
      <w:ind w:left="2160"/>
      <w:outlineLvl w:val="3"/>
    </w:pPr>
    <w:rPr>
      <w:b/>
      <w:bCs/>
      <w:sz w:val="26"/>
      <w:szCs w:val="26"/>
    </w:rPr>
  </w:style>
  <w:style w:type="paragraph" w:styleId="Heading5">
    <w:name w:val="heading 5"/>
    <w:basedOn w:val="Normal"/>
    <w:next w:val="Normal"/>
    <w:link w:val="Heading5Char"/>
    <w:uiPriority w:val="9"/>
    <w:semiHidden/>
    <w:unhideWhenUsed/>
    <w:qFormat/>
    <w:pPr>
      <w:keepNext/>
      <w:keepLines/>
      <w:spacing w:before="40"/>
      <w:outlineLvl w:val="4"/>
    </w:pPr>
    <w:rPr>
      <w:b/>
      <w:bCs/>
      <w:sz w:val="24"/>
      <w:szCs w:val="24"/>
    </w:rPr>
  </w:style>
  <w:style w:type="paragraph" w:styleId="Heading6">
    <w:name w:val="heading 6"/>
    <w:basedOn w:val="Normal"/>
    <w:next w:val="Normal"/>
    <w:link w:val="Heading6Char"/>
    <w:uiPriority w:val="9"/>
    <w:semiHidden/>
    <w:unhideWhenUsed/>
    <w:qFormat/>
    <w:pPr>
      <w:keepNext/>
      <w:keepLines/>
      <w:spacing w:before="40"/>
      <w:outlineLvl w:val="5"/>
    </w:pPr>
    <w:rPr>
      <w:b/>
      <w:bCs/>
    </w:rPr>
  </w:style>
  <w:style w:type="paragraph" w:styleId="Heading7">
    <w:name w:val="heading 7"/>
    <w:basedOn w:val="Heading6"/>
    <w:next w:val="Normal"/>
    <w:link w:val="Heading7Char"/>
    <w:uiPriority w:val="9"/>
    <w:unhideWhenUsed/>
    <w:qFormat/>
    <w:rsid w:val="000F6B00"/>
    <w:pPr>
      <w:outlineLvl w:val="6"/>
    </w:pPr>
  </w:style>
  <w:style w:type="paragraph" w:styleId="Heading8">
    <w:name w:val="heading 8"/>
    <w:basedOn w:val="Heading7"/>
    <w:next w:val="Normal"/>
    <w:link w:val="Heading8Char"/>
    <w:uiPriority w:val="9"/>
    <w:unhideWhenUsed/>
    <w:qFormat/>
    <w:rsid w:val="000F6B00"/>
    <w:pPr>
      <w:outlineLvl w:val="7"/>
    </w:pPr>
  </w:style>
  <w:style w:type="paragraph" w:styleId="Heading9">
    <w:name w:val="heading 9"/>
    <w:basedOn w:val="Heading8"/>
    <w:next w:val="Normal"/>
    <w:link w:val="Heading9Char"/>
    <w:uiPriority w:val="9"/>
    <w:unhideWhenUsed/>
    <w:qFormat/>
    <w:rsid w:val="000F6B00"/>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line="240" w:lineRule="auto"/>
    </w:pPr>
    <w:rPr>
      <w:rFonts w:ascii="Quattrocento Sans" w:eastAsia="Quattrocento Sans" w:hAnsi="Quattrocento Sans" w:cs="Quattrocento Sans"/>
      <w:sz w:val="36"/>
      <w:szCs w:val="36"/>
    </w:rPr>
  </w:style>
  <w:style w:type="character" w:customStyle="1" w:styleId="Heading1Char">
    <w:name w:val="Heading 1 Char"/>
    <w:basedOn w:val="DefaultParagraphFont"/>
    <w:link w:val="Heading1"/>
    <w:uiPriority w:val="9"/>
    <w:rsid w:val="006626B4"/>
    <w:rPr>
      <w:rFonts w:ascii="AvenirNext LT Pro Regular" w:eastAsiaTheme="majorEastAsia" w:hAnsi="AvenirNext LT Pro Regular" w:cstheme="majorBidi"/>
      <w:b/>
      <w:color w:val="0D0D0D" w:themeColor="text1" w:themeTint="F2"/>
      <w:sz w:val="32"/>
      <w:szCs w:val="24"/>
    </w:rPr>
  </w:style>
  <w:style w:type="character" w:customStyle="1" w:styleId="Heading2Char">
    <w:name w:val="Heading 2 Char"/>
    <w:basedOn w:val="DefaultParagraphFont"/>
    <w:link w:val="Heading2"/>
    <w:uiPriority w:val="9"/>
    <w:rsid w:val="007E0ED3"/>
    <w:rPr>
      <w:rFonts w:ascii="AvenirNext LT Pro Regular" w:eastAsiaTheme="majorEastAsia" w:hAnsi="AvenirNext LT Pro Regular" w:cstheme="majorBidi"/>
      <w:b/>
      <w:iCs/>
      <w:sz w:val="30"/>
    </w:rPr>
  </w:style>
  <w:style w:type="character" w:customStyle="1" w:styleId="Heading3Char">
    <w:name w:val="Heading 3 Char"/>
    <w:basedOn w:val="DefaultParagraphFont"/>
    <w:link w:val="Heading3"/>
    <w:uiPriority w:val="9"/>
    <w:rsid w:val="007E0ED3"/>
    <w:rPr>
      <w:rFonts w:ascii="AvenirNext LT Pro Regular" w:eastAsia="Times New Roman" w:hAnsi="AvenirNext LT Pro Regular" w:cstheme="majorBidi"/>
      <w:b/>
      <w:color w:val="262626" w:themeColor="text1" w:themeTint="D9"/>
      <w:sz w:val="28"/>
      <w:lang w:eastAsia="en-MY"/>
    </w:rPr>
  </w:style>
  <w:style w:type="character" w:customStyle="1" w:styleId="Heading4Char">
    <w:name w:val="Heading 4 Char"/>
    <w:basedOn w:val="DefaultParagraphFont"/>
    <w:link w:val="Heading4"/>
    <w:uiPriority w:val="9"/>
    <w:rsid w:val="00167E5D"/>
    <w:rPr>
      <w:rFonts w:ascii="AvenirNext LT Pro Regular" w:hAnsi="AvenirNext LT Pro Regular"/>
      <w:b/>
      <w:bCs/>
      <w:sz w:val="26"/>
      <w:szCs w:val="26"/>
    </w:rPr>
  </w:style>
  <w:style w:type="character" w:customStyle="1" w:styleId="Heading5Char">
    <w:name w:val="Heading 5 Char"/>
    <w:basedOn w:val="DefaultParagraphFont"/>
    <w:link w:val="Heading5"/>
    <w:uiPriority w:val="9"/>
    <w:rsid w:val="006626B4"/>
    <w:rPr>
      <w:rFonts w:ascii="AvenirNext LT Pro Regular" w:eastAsiaTheme="majorEastAsia" w:hAnsi="AvenirNext LT Pro Regular" w:cstheme="majorBidi"/>
      <w:b/>
      <w:sz w:val="24"/>
      <w:lang w:eastAsia="en-MY"/>
    </w:rPr>
  </w:style>
  <w:style w:type="character" w:customStyle="1" w:styleId="Heading6Char">
    <w:name w:val="Heading 6 Char"/>
    <w:basedOn w:val="DefaultParagraphFont"/>
    <w:link w:val="Heading6"/>
    <w:uiPriority w:val="9"/>
    <w:rsid w:val="006626B4"/>
    <w:rPr>
      <w:rFonts w:ascii="AvenirNext LT Pro Regular" w:eastAsiaTheme="majorEastAsia" w:hAnsi="AvenirNext LT Pro Regular" w:cstheme="majorBidi"/>
      <w:b/>
      <w:lang w:eastAsia="en-MY"/>
    </w:rPr>
  </w:style>
  <w:style w:type="character" w:customStyle="1" w:styleId="Heading7Char">
    <w:name w:val="Heading 7 Char"/>
    <w:basedOn w:val="DefaultParagraphFont"/>
    <w:link w:val="Heading7"/>
    <w:uiPriority w:val="9"/>
    <w:rsid w:val="000F6B00"/>
    <w:rPr>
      <w:rFonts w:ascii="AvenirNext LT Pro Regular" w:eastAsiaTheme="majorEastAsia" w:hAnsi="AvenirNext LT Pro Regular" w:cstheme="majorBidi"/>
      <w:b/>
      <w:sz w:val="20"/>
      <w:lang w:eastAsia="en-MY"/>
    </w:rPr>
  </w:style>
  <w:style w:type="character" w:customStyle="1" w:styleId="Heading8Char">
    <w:name w:val="Heading 8 Char"/>
    <w:basedOn w:val="DefaultParagraphFont"/>
    <w:link w:val="Heading8"/>
    <w:uiPriority w:val="9"/>
    <w:rsid w:val="000F6B00"/>
    <w:rPr>
      <w:rFonts w:ascii="AvenirNext LT Pro Regular" w:eastAsiaTheme="majorEastAsia" w:hAnsi="AvenirNext LT Pro Regular" w:cstheme="majorBidi"/>
      <w:b/>
      <w:sz w:val="20"/>
      <w:lang w:eastAsia="en-MY"/>
    </w:rPr>
  </w:style>
  <w:style w:type="character" w:customStyle="1" w:styleId="Heading9Char">
    <w:name w:val="Heading 9 Char"/>
    <w:basedOn w:val="DefaultParagraphFont"/>
    <w:link w:val="Heading9"/>
    <w:uiPriority w:val="9"/>
    <w:rsid w:val="000F6B00"/>
    <w:rPr>
      <w:rFonts w:ascii="AvenirNext LT Pro Regular" w:eastAsiaTheme="majorEastAsia" w:hAnsi="AvenirNext LT Pro Regular" w:cstheme="majorBidi"/>
      <w:b/>
      <w:sz w:val="20"/>
      <w:lang w:eastAsia="en-MY"/>
    </w:rPr>
  </w:style>
  <w:style w:type="paragraph" w:styleId="NoSpacing">
    <w:name w:val="No Spacing"/>
    <w:autoRedefine/>
    <w:uiPriority w:val="1"/>
    <w:qFormat/>
    <w:rsid w:val="001C2E78"/>
    <w:pPr>
      <w:spacing w:line="240" w:lineRule="auto"/>
    </w:pPr>
    <w:rPr>
      <w:rFonts w:ascii="Myriad Pro" w:hAnsi="Myriad Pro"/>
    </w:rPr>
  </w:style>
  <w:style w:type="character" w:customStyle="1" w:styleId="TitleChar">
    <w:name w:val="Title Char"/>
    <w:basedOn w:val="DefaultParagraphFont"/>
    <w:link w:val="Title"/>
    <w:uiPriority w:val="10"/>
    <w:rsid w:val="001B3221"/>
    <w:rPr>
      <w:rFonts w:ascii="Segoe UI Black" w:eastAsiaTheme="majorEastAsia" w:hAnsi="Segoe UI Black" w:cstheme="majorBidi"/>
      <w:spacing w:val="-10"/>
      <w:kern w:val="28"/>
      <w:sz w:val="36"/>
      <w:szCs w:val="56"/>
    </w:rPr>
  </w:style>
  <w:style w:type="character" w:customStyle="1" w:styleId="SubtitleChar">
    <w:name w:val="Subtitle Char"/>
    <w:basedOn w:val="DefaultParagraphFont"/>
    <w:link w:val="Subtitle"/>
    <w:uiPriority w:val="11"/>
    <w:rsid w:val="001C2E78"/>
    <w:rPr>
      <w:rFonts w:ascii="Myriad Pro" w:eastAsiaTheme="minorEastAsia" w:hAnsi="Myriad Pro"/>
      <w:b/>
      <w:color w:val="5A5A5A" w:themeColor="text1" w:themeTint="A5"/>
      <w:spacing w:val="15"/>
      <w:sz w:val="26"/>
    </w:rPr>
  </w:style>
  <w:style w:type="paragraph" w:styleId="Header">
    <w:name w:val="header"/>
    <w:basedOn w:val="Normal"/>
    <w:link w:val="HeaderChar"/>
    <w:uiPriority w:val="99"/>
    <w:unhideWhenUsed/>
    <w:rsid w:val="004B3A54"/>
    <w:pPr>
      <w:tabs>
        <w:tab w:val="center" w:pos="4513"/>
        <w:tab w:val="right" w:pos="9026"/>
      </w:tabs>
      <w:spacing w:line="240" w:lineRule="auto"/>
    </w:pPr>
  </w:style>
  <w:style w:type="character" w:customStyle="1" w:styleId="HeaderChar">
    <w:name w:val="Header Char"/>
    <w:basedOn w:val="DefaultParagraphFont"/>
    <w:link w:val="Header"/>
    <w:uiPriority w:val="99"/>
    <w:rsid w:val="004B3A54"/>
    <w:rPr>
      <w:rFonts w:ascii="Myriad Pro" w:hAnsi="Myriad Pro"/>
    </w:rPr>
  </w:style>
  <w:style w:type="paragraph" w:styleId="Footer">
    <w:name w:val="footer"/>
    <w:basedOn w:val="Normal"/>
    <w:link w:val="FooterChar"/>
    <w:uiPriority w:val="99"/>
    <w:unhideWhenUsed/>
    <w:rsid w:val="004B3A54"/>
    <w:pPr>
      <w:tabs>
        <w:tab w:val="center" w:pos="4513"/>
        <w:tab w:val="right" w:pos="9026"/>
      </w:tabs>
      <w:spacing w:line="240" w:lineRule="auto"/>
    </w:pPr>
  </w:style>
  <w:style w:type="character" w:customStyle="1" w:styleId="FooterChar">
    <w:name w:val="Footer Char"/>
    <w:basedOn w:val="DefaultParagraphFont"/>
    <w:link w:val="Footer"/>
    <w:uiPriority w:val="99"/>
    <w:rsid w:val="004B3A54"/>
    <w:rPr>
      <w:rFonts w:ascii="Myriad Pro" w:hAnsi="Myriad Pro"/>
    </w:rPr>
  </w:style>
  <w:style w:type="paragraph" w:styleId="BalloonText">
    <w:name w:val="Balloon Text"/>
    <w:basedOn w:val="Normal"/>
    <w:link w:val="BalloonTextChar"/>
    <w:uiPriority w:val="99"/>
    <w:semiHidden/>
    <w:unhideWhenUsed/>
    <w:rsid w:val="00D943D6"/>
    <w:pPr>
      <w:spacing w:line="240" w:lineRule="auto"/>
    </w:pPr>
    <w:rPr>
      <w:rFonts w:ascii="Segoe UI" w:hAnsi="Segoe UI" w:cs="Segoe UI"/>
      <w:sz w:val="18"/>
      <w:szCs w:val="18"/>
      <w:lang w:val="en-GB"/>
    </w:rPr>
  </w:style>
  <w:style w:type="character" w:customStyle="1" w:styleId="BalloonTextChar">
    <w:name w:val="Balloon Text Char"/>
    <w:basedOn w:val="DefaultParagraphFont"/>
    <w:link w:val="BalloonText"/>
    <w:uiPriority w:val="99"/>
    <w:semiHidden/>
    <w:rsid w:val="00D943D6"/>
    <w:rPr>
      <w:rFonts w:ascii="Segoe UI" w:hAnsi="Segoe UI" w:cs="Segoe UI"/>
      <w:sz w:val="18"/>
      <w:szCs w:val="18"/>
      <w:lang w:val="en-GB"/>
    </w:rPr>
  </w:style>
  <w:style w:type="table" w:styleId="TableGrid">
    <w:name w:val="Table Grid"/>
    <w:basedOn w:val="TableNormal"/>
    <w:uiPriority w:val="59"/>
    <w:rsid w:val="00AF3EE9"/>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link w:val="SubtitleChar"/>
    <w:uiPriority w:val="11"/>
    <w:qFormat/>
    <w:rPr>
      <w:b/>
      <w:bCs/>
      <w:color w:val="5A5A5A"/>
      <w:sz w:val="26"/>
      <w:szCs w:val="26"/>
    </w:rPr>
  </w:style>
  <w:style w:type="character" w:customStyle="1" w:styleId="text">
    <w:name w:val="text"/>
    <w:basedOn w:val="DefaultParagraphFont"/>
    <w:rsid w:val="0051387A"/>
  </w:style>
  <w:style w:type="character" w:styleId="Hyperlink">
    <w:name w:val="Hyperlink"/>
    <w:basedOn w:val="DefaultParagraphFont"/>
    <w:uiPriority w:val="99"/>
    <w:unhideWhenUsed/>
    <w:rsid w:val="00250040"/>
    <w:rPr>
      <w:color w:val="0000FF"/>
      <w:u w:val="single"/>
    </w:rPr>
  </w:style>
  <w:style w:type="paragraph" w:styleId="Date">
    <w:name w:val="Date"/>
    <w:basedOn w:val="Normal"/>
    <w:next w:val="Normal"/>
    <w:link w:val="DateChar"/>
    <w:uiPriority w:val="99"/>
    <w:semiHidden/>
    <w:unhideWhenUsed/>
    <w:rsid w:val="004402A5"/>
  </w:style>
  <w:style w:type="character" w:customStyle="1" w:styleId="DateChar">
    <w:name w:val="Date Char"/>
    <w:basedOn w:val="DefaultParagraphFont"/>
    <w:link w:val="Date"/>
    <w:uiPriority w:val="99"/>
    <w:semiHidden/>
    <w:rsid w:val="004402A5"/>
    <w:rPr>
      <w:rFonts w:ascii="AvenirNext LT Pro Regular" w:hAnsi="AvenirNext LT Pro Regular"/>
    </w:rPr>
  </w:style>
  <w:style w:type="character" w:styleId="UnresolvedMention">
    <w:name w:val="Unresolved Mention"/>
    <w:basedOn w:val="DefaultParagraphFont"/>
    <w:uiPriority w:val="99"/>
    <w:semiHidden/>
    <w:unhideWhenUsed/>
    <w:rsid w:val="009B5E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177DD4FA381F4AAA086A194A07D003" ma:contentTypeVersion="18" ma:contentTypeDescription="Create a new document." ma:contentTypeScope="" ma:versionID="d55a30c3cdc986a491356530f9ca6051">
  <xsd:schema xmlns:xsd="http://www.w3.org/2001/XMLSchema" xmlns:xs="http://www.w3.org/2001/XMLSchema" xmlns:p="http://schemas.microsoft.com/office/2006/metadata/properties" xmlns:ns2="bc94bfc2-35c6-416f-8e59-0976eaba8e8f" xmlns:ns3="fb11d67f-7175-4a10-b676-04fad61b3faf" targetNamespace="http://schemas.microsoft.com/office/2006/metadata/properties" ma:root="true" ma:fieldsID="ddb3282848bdcde87d0e5d81de8f65e1" ns2:_="" ns3:_="">
    <xsd:import namespace="bc94bfc2-35c6-416f-8e59-0976eaba8e8f"/>
    <xsd:import namespace="fb11d67f-7175-4a10-b676-04fad61b3fa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DateTaken" minOccurs="0"/>
                <xsd:element ref="ns2:lcf76f155ced4ddcb4097134ff3c332f" minOccurs="0"/>
                <xsd:element ref="ns3:TaxCatchAll" minOccurs="0"/>
                <xsd:element ref="ns2:MediaLengthInSecond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94bfc2-35c6-416f-8e59-0976eaba8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a0beb87-f48d-4b0e-be8a-ec39f6c42d54"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11d67f-7175-4a10-b676-04fad61b3fa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eb17426-567c-439e-87a4-0ec3ef202ef5}" ma:internalName="TaxCatchAll" ma:showField="CatchAllData" ma:web="fb11d67f-7175-4a10-b676-04fad61b3f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bQhCSuWfp6fEaly1O9Kvl9wVZA==">CgMxLjA4AHIhMVVwcThOazdVTmw1RjJNNExWU0duV294Ymtqdk5DWGsy</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b11d67f-7175-4a10-b676-04fad61b3faf" xsi:nil="true"/>
    <lcf76f155ced4ddcb4097134ff3c332f xmlns="bc94bfc2-35c6-416f-8e59-0976eaba8e8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1616D5-77AB-44DB-AC96-005CB28353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94bfc2-35c6-416f-8e59-0976eaba8e8f"/>
    <ds:schemaRef ds:uri="fb11d67f-7175-4a10-b676-04fad61b3f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B3C9C5AF-2A45-4135-A8B1-D900C626CE86}">
  <ds:schemaRefs>
    <ds:schemaRef ds:uri="http://schemas.microsoft.com/sharepoint/v3/contenttype/forms"/>
  </ds:schemaRefs>
</ds:datastoreItem>
</file>

<file path=customXml/itemProps4.xml><?xml version="1.0" encoding="utf-8"?>
<ds:datastoreItem xmlns:ds="http://schemas.openxmlformats.org/officeDocument/2006/customXml" ds:itemID="{C481FBF1-B566-49B7-BB94-CAC6F28D216E}">
  <ds:schemaRefs>
    <ds:schemaRef ds:uri="http://schemas.microsoft.com/office/2006/metadata/properties"/>
    <ds:schemaRef ds:uri="http://schemas.microsoft.com/office/infopath/2007/PartnerControls"/>
    <ds:schemaRef ds:uri="fb11d67f-7175-4a10-b676-04fad61b3faf"/>
    <ds:schemaRef ds:uri="bc94bfc2-35c6-416f-8e59-0976eaba8e8f"/>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461</Words>
  <Characters>2628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Joo Hui Lee</dc:creator>
  <cp:lastModifiedBy>Timothy Lee</cp:lastModifiedBy>
  <cp:revision>10</cp:revision>
  <cp:lastPrinted>2026-09-12T09:17:00Z</cp:lastPrinted>
  <dcterms:created xsi:type="dcterms:W3CDTF">2026-09-12T09:39:00Z</dcterms:created>
  <dcterms:modified xsi:type="dcterms:W3CDTF">2026-09-13T13:48:00Z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0x010100EA177DD4FA381F4AAA086A194A07D003</vt:lpwstr>
  </property>
  <property fmtid="{D5CDD505-2E9C-101B-9397-08002B2CF9AE}" pid="3" name="MediaServiceImageTags">
    <vt:lpwstr/>
  </property>
</Properties>
</file>