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3F348C" w14:textId="771CD047" w:rsidR="000D51B2" w:rsidRDefault="000D51B2" w:rsidP="000D51B2">
      <w:pPr>
        <w:ind w:right="-360"/>
        <w:rPr>
          <w:iCs/>
        </w:rPr>
      </w:pPr>
      <w:r>
        <w:rPr>
          <w:rFonts w:ascii="Futura Md BT" w:hAnsi="Futura Md BT"/>
          <w:noProof/>
          <w:sz w:val="28"/>
        </w:rPr>
        <w:drawing>
          <wp:anchor distT="0" distB="0" distL="114300" distR="114300" simplePos="0" relativeHeight="251660288" behindDoc="0" locked="0" layoutInCell="1" allowOverlap="1" wp14:anchorId="2BE2CB95" wp14:editId="276F1ABF">
            <wp:simplePos x="0" y="0"/>
            <wp:positionH relativeFrom="margin">
              <wp:align>right</wp:align>
            </wp:positionH>
            <wp:positionV relativeFrom="paragraph">
              <wp:posOffset>-67945</wp:posOffset>
            </wp:positionV>
            <wp:extent cx="1247775" cy="11334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stmas-2019-icon2A.jpg"/>
                    <pic:cNvPicPr/>
                  </pic:nvPicPr>
                  <pic:blipFill rotWithShape="1">
                    <a:blip r:embed="rId7" cstate="print">
                      <a:extLst>
                        <a:ext uri="{28A0092B-C50C-407E-A947-70E740481C1C}">
                          <a14:useLocalDpi xmlns:a14="http://schemas.microsoft.com/office/drawing/2010/main" val="0"/>
                        </a:ext>
                      </a:extLst>
                    </a:blip>
                    <a:srcRect l="30128" t="29168" r="27885" b="32691"/>
                    <a:stretch/>
                  </pic:blipFill>
                  <pic:spPr bwMode="auto">
                    <a:xfrm>
                      <a:off x="0" y="0"/>
                      <a:ext cx="1247775" cy="1133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92633F" w14:textId="4DFCD24E" w:rsidR="00593BC2" w:rsidRDefault="00235574" w:rsidP="0041232A">
      <w:pPr>
        <w:ind w:hanging="360"/>
        <w:rPr>
          <w:i/>
        </w:rPr>
      </w:pPr>
      <w:r>
        <w:rPr>
          <w:i/>
          <w:noProof/>
        </w:rPr>
        <w:drawing>
          <wp:inline distT="0" distB="0" distL="0" distR="0" wp14:anchorId="3FF778EF" wp14:editId="1A7FFA81">
            <wp:extent cx="3038475" cy="151398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Xmas Day.jpg"/>
                    <pic:cNvPicPr/>
                  </pic:nvPicPr>
                  <pic:blipFill rotWithShape="1">
                    <a:blip r:embed="rId8" cstate="print">
                      <a:extLst>
                        <a:ext uri="{28A0092B-C50C-407E-A947-70E740481C1C}">
                          <a14:useLocalDpi xmlns:a14="http://schemas.microsoft.com/office/drawing/2010/main" val="0"/>
                        </a:ext>
                      </a:extLst>
                    </a:blip>
                    <a:srcRect l="11170" t="31915" r="11968" b="29787"/>
                    <a:stretch/>
                  </pic:blipFill>
                  <pic:spPr bwMode="auto">
                    <a:xfrm>
                      <a:off x="0" y="0"/>
                      <a:ext cx="3048521" cy="1518986"/>
                    </a:xfrm>
                    <a:prstGeom prst="rect">
                      <a:avLst/>
                    </a:prstGeom>
                    <a:ln>
                      <a:noFill/>
                    </a:ln>
                    <a:extLst>
                      <a:ext uri="{53640926-AAD7-44D8-BBD7-CCE9431645EC}">
                        <a14:shadowObscured xmlns:a14="http://schemas.microsoft.com/office/drawing/2010/main"/>
                      </a:ext>
                    </a:extLst>
                  </pic:spPr>
                </pic:pic>
              </a:graphicData>
            </a:graphic>
          </wp:inline>
        </w:drawing>
      </w:r>
    </w:p>
    <w:p w14:paraId="5981655D" w14:textId="0F5EEAEA" w:rsidR="00D018AE" w:rsidRPr="004415FB" w:rsidRDefault="000D51B2" w:rsidP="004415FB">
      <w:pPr>
        <w:rPr>
          <w:b/>
          <w:bCs/>
          <w:i/>
          <w:sz w:val="24"/>
          <w:szCs w:val="24"/>
        </w:rPr>
      </w:pPr>
      <w:r>
        <w:rPr>
          <w:b/>
          <w:bCs/>
          <w:i/>
          <w:sz w:val="24"/>
          <w:szCs w:val="24"/>
        </w:rPr>
        <w:t>Luke</w:t>
      </w:r>
      <w:r w:rsidR="00235574" w:rsidRPr="00235574">
        <w:rPr>
          <w:b/>
          <w:bCs/>
          <w:i/>
          <w:sz w:val="24"/>
          <w:szCs w:val="24"/>
        </w:rPr>
        <w:t xml:space="preserve"> </w:t>
      </w:r>
      <w:r>
        <w:rPr>
          <w:b/>
          <w:bCs/>
          <w:i/>
          <w:sz w:val="24"/>
          <w:szCs w:val="24"/>
        </w:rPr>
        <w:t>1</w:t>
      </w:r>
      <w:r w:rsidR="00235574" w:rsidRPr="00235574">
        <w:rPr>
          <w:b/>
          <w:bCs/>
          <w:i/>
          <w:sz w:val="24"/>
          <w:szCs w:val="24"/>
        </w:rPr>
        <w:t>:</w:t>
      </w:r>
      <w:r>
        <w:rPr>
          <w:b/>
          <w:bCs/>
          <w:i/>
          <w:sz w:val="24"/>
          <w:szCs w:val="24"/>
        </w:rPr>
        <w:t>26</w:t>
      </w:r>
      <w:r w:rsidR="00235574" w:rsidRPr="00235574">
        <w:rPr>
          <w:b/>
          <w:bCs/>
          <w:i/>
          <w:sz w:val="24"/>
          <w:szCs w:val="24"/>
        </w:rPr>
        <w:t>-</w:t>
      </w:r>
      <w:r>
        <w:rPr>
          <w:b/>
          <w:bCs/>
          <w:i/>
          <w:sz w:val="24"/>
          <w:szCs w:val="24"/>
        </w:rPr>
        <w:t>35</w:t>
      </w:r>
      <w:r w:rsidR="00664ABC" w:rsidRPr="0041232A">
        <w:rPr>
          <w:b/>
          <w:bCs/>
          <w:i/>
          <w:sz w:val="24"/>
          <w:szCs w:val="24"/>
        </w:rPr>
        <w:t xml:space="preserve"> </w:t>
      </w:r>
      <w:r w:rsidR="001255F0">
        <w:rPr>
          <w:b/>
          <w:bCs/>
          <w:i/>
          <w:sz w:val="24"/>
          <w:szCs w:val="24"/>
        </w:rPr>
        <w:t>(</w:t>
      </w:r>
      <w:r w:rsidR="00C3044C">
        <w:rPr>
          <w:b/>
          <w:bCs/>
          <w:i/>
          <w:sz w:val="24"/>
          <w:szCs w:val="24"/>
        </w:rPr>
        <w:t>CSB</w:t>
      </w:r>
      <w:r w:rsidR="001255F0">
        <w:rPr>
          <w:b/>
          <w:bCs/>
          <w:i/>
          <w:sz w:val="24"/>
          <w:szCs w:val="24"/>
        </w:rPr>
        <w:t>)</w:t>
      </w:r>
      <w:r w:rsidR="00617DFC" w:rsidRPr="0041232A">
        <w:rPr>
          <w:b/>
          <w:bCs/>
          <w:i/>
          <w:sz w:val="24"/>
          <w:szCs w:val="24"/>
        </w:rPr>
        <w:t xml:space="preserve"> </w:t>
      </w:r>
      <w:r w:rsidR="00617DFC" w:rsidRPr="0041232A">
        <w:rPr>
          <w:b/>
          <w:bCs/>
          <w:iCs/>
          <w:sz w:val="24"/>
          <w:szCs w:val="24"/>
        </w:rPr>
        <w:t>|</w:t>
      </w:r>
      <w:r w:rsidR="00617DFC" w:rsidRPr="0041232A">
        <w:rPr>
          <w:b/>
          <w:bCs/>
          <w:i/>
          <w:sz w:val="24"/>
          <w:szCs w:val="24"/>
        </w:rPr>
        <w:t xml:space="preserve"> </w:t>
      </w:r>
      <w:r>
        <w:rPr>
          <w:b/>
          <w:bCs/>
          <w:i/>
          <w:sz w:val="24"/>
          <w:szCs w:val="24"/>
        </w:rPr>
        <w:t>24</w:t>
      </w:r>
      <w:r w:rsidR="00D018AE" w:rsidRPr="0041232A">
        <w:rPr>
          <w:b/>
          <w:bCs/>
          <w:i/>
          <w:sz w:val="24"/>
          <w:szCs w:val="24"/>
        </w:rPr>
        <w:t xml:space="preserve"> December </w:t>
      </w:r>
      <w:r>
        <w:rPr>
          <w:b/>
          <w:bCs/>
          <w:i/>
          <w:sz w:val="24"/>
          <w:szCs w:val="24"/>
        </w:rPr>
        <w:t>2020</w:t>
      </w:r>
    </w:p>
    <w:p w14:paraId="71565726" w14:textId="77777777" w:rsidR="007057E5" w:rsidRPr="0041232A" w:rsidRDefault="007057E5">
      <w:pPr>
        <w:rPr>
          <w:rFonts w:ascii="AvenirNext LT Pro Regular" w:eastAsia="SimSun" w:hAnsi="AvenirNext LT Pro Regular" w:cs="Times New Roman"/>
          <w:noProof/>
          <w:sz w:val="24"/>
          <w:szCs w:val="24"/>
          <w:vertAlign w:val="superscript"/>
          <w:lang w:val="en-MY"/>
        </w:rPr>
      </w:pPr>
    </w:p>
    <w:p w14:paraId="14980B2F" w14:textId="3C506DB6" w:rsidR="000D51B2" w:rsidRPr="000D51B2" w:rsidRDefault="000D51B2" w:rsidP="000D51B2">
      <w:pPr>
        <w:spacing w:after="160" w:line="360" w:lineRule="auto"/>
        <w:ind w:firstLine="357"/>
        <w:rPr>
          <w:rFonts w:ascii="AvenirNext LT Pro Regular" w:eastAsia="SimSun" w:hAnsi="AvenirNext LT Pro Regular" w:cs="Times New Roman"/>
          <w:noProof/>
          <w:sz w:val="28"/>
          <w:szCs w:val="28"/>
          <w:lang w:val="en-MY"/>
        </w:rPr>
      </w:pPr>
      <w:r w:rsidRPr="000D51B2">
        <w:rPr>
          <w:rFonts w:ascii="AvenirNext LT Pro Regular" w:eastAsia="SimSun" w:hAnsi="AvenirNext LT Pro Regular" w:cs="Times New Roman"/>
          <w:noProof/>
          <w:sz w:val="28"/>
          <w:szCs w:val="28"/>
          <w:vertAlign w:val="superscript"/>
          <w:lang w:val="en-MY"/>
        </w:rPr>
        <w:t>26</w:t>
      </w:r>
      <w:r w:rsidRPr="000D51B2">
        <w:rPr>
          <w:rFonts w:ascii="AvenirNext LT Pro Regular" w:eastAsia="SimSun" w:hAnsi="AvenirNext LT Pro Regular" w:cs="Times New Roman"/>
          <w:noProof/>
          <w:sz w:val="28"/>
          <w:szCs w:val="28"/>
          <w:lang w:val="en-MY"/>
        </w:rPr>
        <w:t xml:space="preserve"> In the sixth month, the angel Gabriel was sent by God to a town in Galilee called Nazareth, </w:t>
      </w:r>
      <w:r w:rsidRPr="000D51B2">
        <w:rPr>
          <w:rFonts w:ascii="AvenirNext LT Pro Regular" w:eastAsia="SimSun" w:hAnsi="AvenirNext LT Pro Regular" w:cs="Times New Roman"/>
          <w:noProof/>
          <w:sz w:val="28"/>
          <w:szCs w:val="28"/>
          <w:vertAlign w:val="superscript"/>
          <w:lang w:val="en-MY"/>
        </w:rPr>
        <w:t>27</w:t>
      </w:r>
      <w:r w:rsidRPr="000D51B2">
        <w:rPr>
          <w:rFonts w:ascii="AvenirNext LT Pro Regular" w:eastAsia="SimSun" w:hAnsi="AvenirNext LT Pro Regular" w:cs="Times New Roman"/>
          <w:noProof/>
          <w:sz w:val="28"/>
          <w:szCs w:val="28"/>
          <w:lang w:val="en-MY"/>
        </w:rPr>
        <w:t xml:space="preserve"> to a virgin engaged to a man named Joseph, of the house of David. The virgin’s name was Mary. </w:t>
      </w:r>
      <w:r w:rsidRPr="000D51B2">
        <w:rPr>
          <w:rFonts w:ascii="AvenirNext LT Pro Regular" w:eastAsia="SimSun" w:hAnsi="AvenirNext LT Pro Regular" w:cs="Times New Roman"/>
          <w:noProof/>
          <w:sz w:val="28"/>
          <w:szCs w:val="28"/>
          <w:vertAlign w:val="superscript"/>
          <w:lang w:val="en-MY"/>
        </w:rPr>
        <w:t>28</w:t>
      </w:r>
      <w:r w:rsidRPr="000D51B2">
        <w:rPr>
          <w:rFonts w:ascii="AvenirNext LT Pro Regular" w:eastAsia="SimSun" w:hAnsi="AvenirNext LT Pro Regular" w:cs="Times New Roman"/>
          <w:noProof/>
          <w:sz w:val="28"/>
          <w:szCs w:val="28"/>
          <w:lang w:val="en-MY"/>
        </w:rPr>
        <w:t xml:space="preserve"> And the angel came to her and said, “Greetings, favored woman! The Lord is with you.” </w:t>
      </w:r>
      <w:r w:rsidRPr="000D51B2">
        <w:rPr>
          <w:rFonts w:ascii="AvenirNext LT Pro Regular" w:eastAsia="SimSun" w:hAnsi="AvenirNext LT Pro Regular" w:cs="Times New Roman"/>
          <w:noProof/>
          <w:sz w:val="28"/>
          <w:szCs w:val="28"/>
          <w:vertAlign w:val="superscript"/>
          <w:lang w:val="en-MY"/>
        </w:rPr>
        <w:t>29</w:t>
      </w:r>
      <w:r w:rsidRPr="000D51B2">
        <w:rPr>
          <w:rFonts w:ascii="AvenirNext LT Pro Regular" w:eastAsia="SimSun" w:hAnsi="AvenirNext LT Pro Regular" w:cs="Times New Roman"/>
          <w:noProof/>
          <w:sz w:val="28"/>
          <w:szCs w:val="28"/>
          <w:lang w:val="en-MY"/>
        </w:rPr>
        <w:t xml:space="preserve"> But she was deeply troubled by this statement, wondering what kind of greeting this could be. </w:t>
      </w:r>
      <w:r w:rsidRPr="000D51B2">
        <w:rPr>
          <w:rFonts w:ascii="AvenirNext LT Pro Regular" w:eastAsia="SimSun" w:hAnsi="AvenirNext LT Pro Regular" w:cs="Times New Roman"/>
          <w:noProof/>
          <w:sz w:val="28"/>
          <w:szCs w:val="28"/>
          <w:vertAlign w:val="superscript"/>
          <w:lang w:val="en-MY"/>
        </w:rPr>
        <w:t>30</w:t>
      </w:r>
      <w:r w:rsidRPr="000D51B2">
        <w:rPr>
          <w:rFonts w:ascii="AvenirNext LT Pro Regular" w:eastAsia="SimSun" w:hAnsi="AvenirNext LT Pro Regular" w:cs="Times New Roman"/>
          <w:noProof/>
          <w:sz w:val="28"/>
          <w:szCs w:val="28"/>
          <w:lang w:val="en-MY"/>
        </w:rPr>
        <w:t xml:space="preserve"> Then the angel told her, “Do not be afraid, Mary, for you have found favor with God. </w:t>
      </w:r>
      <w:r w:rsidRPr="000D51B2">
        <w:rPr>
          <w:rFonts w:ascii="AvenirNext LT Pro Regular" w:eastAsia="SimSun" w:hAnsi="AvenirNext LT Pro Regular" w:cs="Times New Roman"/>
          <w:noProof/>
          <w:sz w:val="28"/>
          <w:szCs w:val="28"/>
          <w:vertAlign w:val="superscript"/>
          <w:lang w:val="en-MY"/>
        </w:rPr>
        <w:t>31</w:t>
      </w:r>
      <w:r w:rsidRPr="000D51B2">
        <w:rPr>
          <w:rFonts w:ascii="AvenirNext LT Pro Regular" w:eastAsia="SimSun" w:hAnsi="AvenirNext LT Pro Regular" w:cs="Times New Roman"/>
          <w:noProof/>
          <w:sz w:val="28"/>
          <w:szCs w:val="28"/>
          <w:lang w:val="en-MY"/>
        </w:rPr>
        <w:t xml:space="preserve"> Now listen: You will conceive and give birth to a son, and you will name him Jesus. </w:t>
      </w:r>
      <w:r w:rsidRPr="000D51B2">
        <w:rPr>
          <w:rFonts w:ascii="AvenirNext LT Pro Regular" w:eastAsia="SimSun" w:hAnsi="AvenirNext LT Pro Regular" w:cs="Times New Roman"/>
          <w:noProof/>
          <w:sz w:val="28"/>
          <w:szCs w:val="28"/>
          <w:vertAlign w:val="superscript"/>
          <w:lang w:val="en-MY"/>
        </w:rPr>
        <w:t>32</w:t>
      </w:r>
      <w:r w:rsidRPr="000D51B2">
        <w:rPr>
          <w:rFonts w:ascii="AvenirNext LT Pro Regular" w:eastAsia="SimSun" w:hAnsi="AvenirNext LT Pro Regular" w:cs="Times New Roman"/>
          <w:noProof/>
          <w:sz w:val="28"/>
          <w:szCs w:val="28"/>
          <w:lang w:val="en-MY"/>
        </w:rPr>
        <w:t xml:space="preserve"> He will be great and will be called the Son of the Most High, and the Lord God will give him the throne of his father David. </w:t>
      </w:r>
      <w:r w:rsidRPr="000D51B2">
        <w:rPr>
          <w:rFonts w:ascii="AvenirNext LT Pro Regular" w:eastAsia="SimSun" w:hAnsi="AvenirNext LT Pro Regular" w:cs="Times New Roman"/>
          <w:noProof/>
          <w:sz w:val="28"/>
          <w:szCs w:val="28"/>
          <w:vertAlign w:val="superscript"/>
          <w:lang w:val="en-MY"/>
        </w:rPr>
        <w:t>33</w:t>
      </w:r>
      <w:r w:rsidRPr="000D51B2">
        <w:rPr>
          <w:rFonts w:ascii="AvenirNext LT Pro Regular" w:eastAsia="SimSun" w:hAnsi="AvenirNext LT Pro Regular" w:cs="Times New Roman"/>
          <w:noProof/>
          <w:sz w:val="28"/>
          <w:szCs w:val="28"/>
          <w:lang w:val="en-MY"/>
        </w:rPr>
        <w:t xml:space="preserve"> He will reign over the house of Jacob forever, and his kingdom will have no end.”</w:t>
      </w:r>
    </w:p>
    <w:p w14:paraId="27F1D095" w14:textId="77777777" w:rsidR="000D51B2" w:rsidRPr="000D51B2" w:rsidRDefault="000D51B2" w:rsidP="000D51B2">
      <w:pPr>
        <w:spacing w:after="160" w:line="360" w:lineRule="auto"/>
        <w:ind w:firstLine="357"/>
        <w:rPr>
          <w:rFonts w:ascii="AvenirNext LT Pro Regular" w:eastAsia="SimSun" w:hAnsi="AvenirNext LT Pro Regular" w:cs="Times New Roman"/>
          <w:noProof/>
          <w:sz w:val="28"/>
          <w:szCs w:val="28"/>
          <w:lang w:val="en-MY"/>
        </w:rPr>
      </w:pPr>
    </w:p>
    <w:p w14:paraId="02DBBB0D" w14:textId="0B157B0F" w:rsidR="000D51B2" w:rsidRPr="000D51B2" w:rsidRDefault="000D51B2" w:rsidP="000D51B2">
      <w:pPr>
        <w:spacing w:after="160" w:line="360" w:lineRule="auto"/>
        <w:ind w:firstLine="357"/>
        <w:rPr>
          <w:rFonts w:ascii="AvenirNext LT Pro Regular" w:eastAsia="SimSun" w:hAnsi="AvenirNext LT Pro Regular" w:cs="Times New Roman"/>
          <w:noProof/>
          <w:sz w:val="28"/>
          <w:szCs w:val="28"/>
          <w:lang w:val="en-MY"/>
        </w:rPr>
      </w:pPr>
      <w:r w:rsidRPr="000D51B2">
        <w:rPr>
          <w:rFonts w:ascii="AvenirNext LT Pro Regular" w:eastAsia="SimSun" w:hAnsi="AvenirNext LT Pro Regular" w:cs="Times New Roman"/>
          <w:noProof/>
          <w:sz w:val="28"/>
          <w:szCs w:val="28"/>
          <w:vertAlign w:val="superscript"/>
          <w:lang w:val="en-MY"/>
        </w:rPr>
        <w:t>34</w:t>
      </w:r>
      <w:r w:rsidRPr="000D51B2">
        <w:rPr>
          <w:rFonts w:ascii="AvenirNext LT Pro Regular" w:eastAsia="SimSun" w:hAnsi="AvenirNext LT Pro Regular" w:cs="Times New Roman"/>
          <w:noProof/>
          <w:sz w:val="28"/>
          <w:szCs w:val="28"/>
          <w:lang w:val="en-MY"/>
        </w:rPr>
        <w:t xml:space="preserve"> Mary asked the angel, “How can this be, since I have not had sexual relations with a man?”</w:t>
      </w:r>
    </w:p>
    <w:p w14:paraId="42A389CF" w14:textId="77777777" w:rsidR="000D51B2" w:rsidRPr="000D51B2" w:rsidRDefault="000D51B2" w:rsidP="000D51B2">
      <w:pPr>
        <w:spacing w:after="160" w:line="360" w:lineRule="auto"/>
        <w:ind w:firstLine="357"/>
        <w:rPr>
          <w:rFonts w:ascii="AvenirNext LT Pro Regular" w:eastAsia="SimSun" w:hAnsi="AvenirNext LT Pro Regular" w:cs="Times New Roman"/>
          <w:noProof/>
          <w:sz w:val="28"/>
          <w:szCs w:val="28"/>
          <w:lang w:val="en-MY"/>
        </w:rPr>
      </w:pPr>
    </w:p>
    <w:p w14:paraId="3AB48827" w14:textId="16EAAADD" w:rsidR="00E77BC5" w:rsidRPr="000D51B2" w:rsidRDefault="000D51B2" w:rsidP="000D51B2">
      <w:pPr>
        <w:spacing w:after="160" w:line="360" w:lineRule="auto"/>
        <w:ind w:firstLine="357"/>
        <w:rPr>
          <w:rFonts w:ascii="AvenirNext LT Pro Regular" w:eastAsia="SimSun" w:hAnsi="AvenirNext LT Pro Regular" w:cs="Times New Roman"/>
          <w:noProof/>
          <w:sz w:val="28"/>
          <w:szCs w:val="28"/>
          <w:lang w:val="en-MY"/>
        </w:rPr>
      </w:pPr>
      <w:r w:rsidRPr="000D51B2">
        <w:rPr>
          <w:rFonts w:ascii="AvenirNext LT Pro Regular" w:eastAsia="SimSun" w:hAnsi="AvenirNext LT Pro Regular" w:cs="Times New Roman"/>
          <w:noProof/>
          <w:sz w:val="28"/>
          <w:szCs w:val="28"/>
          <w:vertAlign w:val="superscript"/>
          <w:lang w:val="en-MY"/>
        </w:rPr>
        <w:t>35</w:t>
      </w:r>
      <w:r w:rsidRPr="000D51B2">
        <w:rPr>
          <w:rFonts w:ascii="AvenirNext LT Pro Regular" w:eastAsia="SimSun" w:hAnsi="AvenirNext LT Pro Regular" w:cs="Times New Roman"/>
          <w:noProof/>
          <w:sz w:val="28"/>
          <w:szCs w:val="28"/>
          <w:lang w:val="en-MY"/>
        </w:rPr>
        <w:t xml:space="preserve"> The angel replied to her, “The Holy Spirit will come upon you, and the power of the Most High will overshadow you. Therefore, the holy one to be born will be called the Son of God.</w:t>
      </w:r>
      <w:r w:rsidR="001255F0" w:rsidRPr="000D51B2">
        <w:rPr>
          <w:rFonts w:ascii="AvenirNext LT Pro Regular" w:eastAsia="SimSun" w:hAnsi="AvenirNext LT Pro Regular" w:cs="Times New Roman"/>
          <w:noProof/>
          <w:sz w:val="28"/>
          <w:szCs w:val="28"/>
          <w:lang w:val="en-MY"/>
        </w:rPr>
        <w:br w:type="page"/>
      </w:r>
    </w:p>
    <w:p w14:paraId="40EA9C5E" w14:textId="64FFEDBE" w:rsidR="00533036" w:rsidRDefault="00533036" w:rsidP="00533036">
      <w:pPr>
        <w:rPr>
          <w:lang w:val="en-MY"/>
        </w:rPr>
      </w:pPr>
    </w:p>
    <w:p w14:paraId="605D6CC3" w14:textId="74F4038E" w:rsidR="00D06FA6" w:rsidRDefault="00D06FA6" w:rsidP="00533036">
      <w:pPr>
        <w:rPr>
          <w:lang w:val="en-MY"/>
        </w:rPr>
      </w:pPr>
      <w:r w:rsidRPr="00D06FA6">
        <w:drawing>
          <wp:inline distT="0" distB="0" distL="0" distR="0" wp14:anchorId="786A9EBC" wp14:editId="1F52E4D5">
            <wp:extent cx="918579" cy="1235034"/>
            <wp:effectExtent l="0" t="0" r="0" b="3810"/>
            <wp:docPr id="177" name="Google Shape;177;p30" descr="A christmas tree with decorations&#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77" name="Google Shape;177;p30" descr="A christmas tree with decorations&#10;&#10;Description automatically generated with low confidence"/>
                    <pic:cNvPicPr preferRelativeResize="0"/>
                  </pic:nvPicPr>
                  <pic:blipFill rotWithShape="1">
                    <a:blip r:embed="rId9">
                      <a:alphaModFix/>
                    </a:blip>
                    <a:srcRect/>
                    <a:stretch/>
                  </pic:blipFill>
                  <pic:spPr>
                    <a:xfrm>
                      <a:off x="0" y="0"/>
                      <a:ext cx="950457" cy="1277894"/>
                    </a:xfrm>
                    <a:prstGeom prst="rect">
                      <a:avLst/>
                    </a:prstGeom>
                    <a:noFill/>
                    <a:ln>
                      <a:noFill/>
                    </a:ln>
                  </pic:spPr>
                </pic:pic>
              </a:graphicData>
            </a:graphic>
          </wp:inline>
        </w:drawing>
      </w:r>
      <w:r>
        <w:rPr>
          <w:lang w:val="en-MY"/>
        </w:rPr>
        <w:t xml:space="preserve">  </w:t>
      </w:r>
      <w:r>
        <w:rPr>
          <w:noProof/>
          <w:lang w:val="en-MY"/>
        </w:rPr>
        <w:drawing>
          <wp:inline distT="0" distB="0" distL="0" distR="0" wp14:anchorId="48A1A690" wp14:editId="1EE2DD65">
            <wp:extent cx="3387917" cy="93815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225" cy="950420"/>
                    </a:xfrm>
                    <a:prstGeom prst="rect">
                      <a:avLst/>
                    </a:prstGeom>
                    <a:noFill/>
                    <a:ln>
                      <a:noFill/>
                    </a:ln>
                  </pic:spPr>
                </pic:pic>
              </a:graphicData>
            </a:graphic>
          </wp:inline>
        </w:drawing>
      </w:r>
    </w:p>
    <w:p w14:paraId="50455862" w14:textId="4A219087" w:rsidR="00D06FA6" w:rsidRDefault="00D06FA6" w:rsidP="00533036">
      <w:pPr>
        <w:rPr>
          <w:lang w:val="en-MY"/>
        </w:rPr>
      </w:pPr>
    </w:p>
    <w:p w14:paraId="04B25A05" w14:textId="46868D3A" w:rsidR="00D06FA6" w:rsidRDefault="00D06FA6" w:rsidP="00533036">
      <w:pPr>
        <w:rPr>
          <w:lang w:val="en-MY"/>
        </w:rPr>
      </w:pPr>
    </w:p>
    <w:p w14:paraId="32E4B4B3" w14:textId="77777777" w:rsidR="00D06FA6" w:rsidRDefault="00D06FA6" w:rsidP="00533036">
      <w:pPr>
        <w:rPr>
          <w:lang w:val="en-MY"/>
        </w:rPr>
      </w:pPr>
    </w:p>
    <w:p w14:paraId="068AF6EE" w14:textId="16E0E416" w:rsidR="00533036" w:rsidRDefault="00533036" w:rsidP="00533036">
      <w:pPr>
        <w:pStyle w:val="Heading1"/>
      </w:pPr>
      <w:r w:rsidRPr="00533036">
        <w:t>A special announcement from God</w:t>
      </w:r>
    </w:p>
    <w:p w14:paraId="4C9ACB4D" w14:textId="5FCE89A6" w:rsidR="00533036" w:rsidRDefault="00533036" w:rsidP="00533036">
      <w:pPr>
        <w:rPr>
          <w:lang w:val="en-MY"/>
        </w:rPr>
      </w:pPr>
    </w:p>
    <w:p w14:paraId="11838345" w14:textId="77777777" w:rsidR="00533036" w:rsidRDefault="00533036" w:rsidP="00533036">
      <w:pPr>
        <w:rPr>
          <w:lang w:val="en-MY"/>
        </w:rPr>
      </w:pPr>
    </w:p>
    <w:p w14:paraId="117A4500" w14:textId="77777777" w:rsidR="00533036" w:rsidRDefault="00533036" w:rsidP="00533036">
      <w:pPr>
        <w:rPr>
          <w:lang w:val="en-MY"/>
        </w:rPr>
      </w:pPr>
    </w:p>
    <w:p w14:paraId="74111802" w14:textId="4F12FD88" w:rsidR="00533036" w:rsidRPr="00533036" w:rsidRDefault="00533036" w:rsidP="00533036">
      <w:pPr>
        <w:pStyle w:val="Heading2"/>
      </w:pPr>
      <w:r w:rsidRPr="00533036">
        <w:rPr>
          <w:vertAlign w:val="superscript"/>
        </w:rPr>
        <w:t>31</w:t>
      </w:r>
      <w:r w:rsidRPr="00533036">
        <w:t xml:space="preserve"> Now listen: You will conceive and give birth to a son, and you will name him Jesus. </w:t>
      </w:r>
      <w:r w:rsidRPr="00533036">
        <w:rPr>
          <w:vertAlign w:val="superscript"/>
        </w:rPr>
        <w:t>32</w:t>
      </w:r>
      <w:r w:rsidRPr="00533036">
        <w:t xml:space="preserve"> He will be great and will be called the Son of the </w:t>
      </w:r>
      <w:proofErr w:type="gramStart"/>
      <w:r w:rsidRPr="00533036">
        <w:t>Most High</w:t>
      </w:r>
      <w:proofErr w:type="gramEnd"/>
      <w:r w:rsidRPr="00533036">
        <w:t xml:space="preserve">, and the Lord God will give him the throne of his father David. </w:t>
      </w:r>
      <w:r w:rsidRPr="00533036">
        <w:rPr>
          <w:vertAlign w:val="superscript"/>
        </w:rPr>
        <w:t>33</w:t>
      </w:r>
      <w:r w:rsidRPr="00533036">
        <w:t xml:space="preserve"> He will reign over the house of Jacob forever, and his kingdom will have no end.” (Luke 1:31-33</w:t>
      </w:r>
      <w:r>
        <w:t>;</w:t>
      </w:r>
      <w:r w:rsidRPr="00533036">
        <w:t xml:space="preserve"> NIV)</w:t>
      </w:r>
    </w:p>
    <w:p w14:paraId="73CDB59A" w14:textId="7D4F98FF" w:rsidR="00533036" w:rsidRDefault="00533036" w:rsidP="00533036">
      <w:pPr>
        <w:pStyle w:val="NormalafterHeading2"/>
      </w:pPr>
    </w:p>
    <w:p w14:paraId="71AD71E9" w14:textId="77777777" w:rsidR="00533036" w:rsidRPr="00533036" w:rsidRDefault="00533036" w:rsidP="00533036">
      <w:pPr>
        <w:pStyle w:val="NormalafterHeading2"/>
        <w:rPr>
          <w:lang w:eastAsia="en-US"/>
        </w:rPr>
      </w:pPr>
    </w:p>
    <w:p w14:paraId="489E8C3F" w14:textId="77777777" w:rsidR="00533036" w:rsidRDefault="00533036" w:rsidP="00533036">
      <w:pPr>
        <w:pStyle w:val="NormalafterHeading2"/>
      </w:pPr>
    </w:p>
    <w:p w14:paraId="23E5F70C" w14:textId="42BBF523" w:rsidR="00533036" w:rsidRDefault="00533036" w:rsidP="00533036">
      <w:pPr>
        <w:pStyle w:val="Heading2"/>
      </w:pPr>
      <w:r w:rsidRPr="00533036">
        <w:t>She will bear a son, and you shall call his name Jesus, for he will save his people from their sins." (M</w:t>
      </w:r>
      <w:r>
        <w:t>at</w:t>
      </w:r>
      <w:r w:rsidRPr="00533036">
        <w:t>t</w:t>
      </w:r>
      <w:r>
        <w:t>hew</w:t>
      </w:r>
      <w:r w:rsidRPr="00533036">
        <w:t xml:space="preserve"> 1:21</w:t>
      </w:r>
      <w:r>
        <w:t>; NIV</w:t>
      </w:r>
      <w:r w:rsidRPr="00533036">
        <w:t>)</w:t>
      </w:r>
    </w:p>
    <w:p w14:paraId="37FF5B58" w14:textId="5A601582" w:rsidR="00533036" w:rsidRDefault="00533036" w:rsidP="00533036">
      <w:pPr>
        <w:pStyle w:val="NormalafterHeading2"/>
      </w:pPr>
    </w:p>
    <w:p w14:paraId="33261490" w14:textId="25F7DA7A" w:rsidR="00533036" w:rsidRDefault="00533036" w:rsidP="00533036">
      <w:pPr>
        <w:pStyle w:val="NormalafterHeading2"/>
      </w:pPr>
    </w:p>
    <w:p w14:paraId="30854447" w14:textId="77777777" w:rsidR="00533036" w:rsidRPr="00533036" w:rsidRDefault="00533036" w:rsidP="00533036">
      <w:pPr>
        <w:pStyle w:val="NormalafterHeading2"/>
        <w:rPr>
          <w:lang w:eastAsia="en-US"/>
        </w:rPr>
      </w:pPr>
    </w:p>
    <w:p w14:paraId="42EEA6B9" w14:textId="772334D4" w:rsidR="00533036" w:rsidRDefault="00533036" w:rsidP="00533036">
      <w:pPr>
        <w:pStyle w:val="Heading1"/>
      </w:pPr>
      <w:r w:rsidRPr="00533036">
        <w:t>A Saviour who is King</w:t>
      </w:r>
    </w:p>
    <w:p w14:paraId="57F07ECE" w14:textId="4D865FE8" w:rsidR="00533036" w:rsidRDefault="00533036" w:rsidP="00533036">
      <w:pPr>
        <w:rPr>
          <w:lang w:val="en-MY"/>
        </w:rPr>
      </w:pPr>
    </w:p>
    <w:p w14:paraId="371A2145" w14:textId="77777777" w:rsidR="00533036" w:rsidRDefault="00533036" w:rsidP="00533036">
      <w:pPr>
        <w:rPr>
          <w:lang w:val="en-MY"/>
        </w:rPr>
      </w:pPr>
    </w:p>
    <w:p w14:paraId="1505E3EF" w14:textId="56F290FC" w:rsidR="00533036" w:rsidRDefault="00533036" w:rsidP="00533036">
      <w:pPr>
        <w:rPr>
          <w:lang w:val="en-MY"/>
        </w:rPr>
      </w:pPr>
      <w:r>
        <w:rPr>
          <w:noProof/>
        </w:rPr>
        <w:drawing>
          <wp:inline distT="0" distB="0" distL="0" distR="0" wp14:anchorId="53E82EF3" wp14:editId="2ABDE258">
            <wp:extent cx="27432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32B0EFDC" w14:textId="48EE9C5E" w:rsidR="00D06FA6" w:rsidRDefault="00D06FA6" w:rsidP="00533036">
      <w:pPr>
        <w:rPr>
          <w:lang w:val="en-MY"/>
        </w:rPr>
      </w:pPr>
    </w:p>
    <w:p w14:paraId="04F1AD00" w14:textId="77777777" w:rsidR="00D06FA6" w:rsidRDefault="00D06FA6" w:rsidP="00533036">
      <w:pPr>
        <w:rPr>
          <w:lang w:val="en-MY"/>
        </w:rPr>
      </w:pPr>
    </w:p>
    <w:p w14:paraId="2A4C4CAB" w14:textId="4C2615CF" w:rsidR="00D06FA6" w:rsidRDefault="00D06FA6" w:rsidP="00533036">
      <w:pPr>
        <w:rPr>
          <w:lang w:val="en-MY"/>
        </w:rPr>
      </w:pPr>
    </w:p>
    <w:p w14:paraId="6C1F904C" w14:textId="0B80A3ED" w:rsidR="00D06FA6" w:rsidRDefault="00D06FA6" w:rsidP="00533036">
      <w:pPr>
        <w:rPr>
          <w:lang w:val="en-MY"/>
        </w:rPr>
      </w:pPr>
      <w:r>
        <w:rPr>
          <w:noProof/>
          <w:bdr w:val="none" w:sz="0" w:space="0" w:color="auto" w:frame="1"/>
        </w:rPr>
        <w:lastRenderedPageBreak/>
        <w:drawing>
          <wp:inline distT="0" distB="0" distL="0" distR="0" wp14:anchorId="5D3044FF" wp14:editId="3A4728BC">
            <wp:extent cx="2731324" cy="20411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99" cy="2068600"/>
                    </a:xfrm>
                    <a:prstGeom prst="rect">
                      <a:avLst/>
                    </a:prstGeom>
                    <a:noFill/>
                    <a:ln>
                      <a:noFill/>
                    </a:ln>
                  </pic:spPr>
                </pic:pic>
              </a:graphicData>
            </a:graphic>
          </wp:inline>
        </w:drawing>
      </w:r>
    </w:p>
    <w:p w14:paraId="5DCC91EE" w14:textId="078DD5FB" w:rsidR="00533036" w:rsidRDefault="00533036" w:rsidP="00533036">
      <w:pPr>
        <w:rPr>
          <w:lang w:val="en-MY"/>
        </w:rPr>
      </w:pPr>
    </w:p>
    <w:p w14:paraId="6756BAF3" w14:textId="054EE209" w:rsidR="00533036" w:rsidRDefault="00533036" w:rsidP="00533036">
      <w:pPr>
        <w:rPr>
          <w:lang w:val="en-MY"/>
        </w:rPr>
      </w:pPr>
    </w:p>
    <w:p w14:paraId="771EAA6C" w14:textId="77777777" w:rsidR="00533036" w:rsidRDefault="00533036" w:rsidP="00533036">
      <w:pPr>
        <w:rPr>
          <w:lang w:val="en-MY"/>
        </w:rPr>
      </w:pPr>
    </w:p>
    <w:p w14:paraId="214D5484" w14:textId="6E7CF2DC" w:rsidR="00533036" w:rsidRDefault="00533036" w:rsidP="00533036">
      <w:pPr>
        <w:pStyle w:val="Heading1"/>
      </w:pPr>
      <w:r w:rsidRPr="00533036">
        <w:t>A song praising God: He sent His King to mankind!</w:t>
      </w:r>
    </w:p>
    <w:p w14:paraId="65416496" w14:textId="0C074C0E" w:rsidR="00533036" w:rsidRDefault="00533036" w:rsidP="00533036">
      <w:pPr>
        <w:rPr>
          <w:lang w:val="en-MY"/>
        </w:rPr>
      </w:pPr>
    </w:p>
    <w:p w14:paraId="08B8327F" w14:textId="22ED353F" w:rsidR="00533036" w:rsidRDefault="00533036" w:rsidP="00533036">
      <w:pPr>
        <w:rPr>
          <w:lang w:val="en-MY"/>
        </w:rPr>
      </w:pPr>
    </w:p>
    <w:p w14:paraId="01207D6B" w14:textId="77777777" w:rsidR="00533036" w:rsidRDefault="00533036" w:rsidP="00533036">
      <w:pPr>
        <w:rPr>
          <w:lang w:val="en-MY"/>
        </w:rPr>
      </w:pPr>
    </w:p>
    <w:p w14:paraId="4E2A72E3" w14:textId="78155448" w:rsidR="00533036" w:rsidRDefault="00533036" w:rsidP="00533036">
      <w:pPr>
        <w:pStyle w:val="Heading2"/>
        <w:rPr>
          <w:lang w:val="en-MY"/>
        </w:rPr>
      </w:pPr>
      <w:r w:rsidRPr="00533036">
        <w:rPr>
          <w:lang w:val="en-MY"/>
        </w:rPr>
        <w:t xml:space="preserve">“Do not be afraid. I bring you good news that will cause great joy for all the people. </w:t>
      </w:r>
      <w:r w:rsidRPr="00533036">
        <w:rPr>
          <w:vertAlign w:val="superscript"/>
          <w:lang w:val="en-MY"/>
        </w:rPr>
        <w:t>11</w:t>
      </w:r>
      <w:r w:rsidRPr="00533036">
        <w:rPr>
          <w:lang w:val="en-MY"/>
        </w:rPr>
        <w:t xml:space="preserve"> Today in the town of David a Savio</w:t>
      </w:r>
      <w:r>
        <w:rPr>
          <w:lang w:val="en-MY"/>
        </w:rPr>
        <w:t>u</w:t>
      </w:r>
      <w:r w:rsidRPr="00533036">
        <w:rPr>
          <w:lang w:val="en-MY"/>
        </w:rPr>
        <w:t>r has been born to you; he is the Messiah, the Lord.” (Luke 2:10-11; NIV)</w:t>
      </w:r>
    </w:p>
    <w:p w14:paraId="654F4657" w14:textId="2D4A5EEF" w:rsidR="00533036" w:rsidRDefault="00533036" w:rsidP="00533036">
      <w:pPr>
        <w:pStyle w:val="NormalafterHeading2"/>
        <w:rPr>
          <w:lang w:eastAsia="en-US"/>
        </w:rPr>
      </w:pPr>
    </w:p>
    <w:p w14:paraId="1928BCCF" w14:textId="4AE01DB3" w:rsidR="00533036" w:rsidRDefault="00533036" w:rsidP="00533036">
      <w:pPr>
        <w:pStyle w:val="NormalafterHeading2"/>
        <w:rPr>
          <w:lang w:eastAsia="en-US"/>
        </w:rPr>
      </w:pPr>
    </w:p>
    <w:p w14:paraId="12E04754" w14:textId="77777777" w:rsidR="00533036" w:rsidRPr="00533036" w:rsidRDefault="00533036" w:rsidP="00533036">
      <w:pPr>
        <w:pStyle w:val="NormalafterHeading2"/>
        <w:rPr>
          <w:lang w:eastAsia="en-US"/>
        </w:rPr>
      </w:pPr>
    </w:p>
    <w:p w14:paraId="15D2A3B1" w14:textId="00C75BBF" w:rsidR="00533036" w:rsidRDefault="00533036" w:rsidP="00533036">
      <w:pPr>
        <w:pStyle w:val="Heading2"/>
        <w:rPr>
          <w:lang w:val="en-MY"/>
        </w:rPr>
      </w:pPr>
      <w:r w:rsidRPr="00533036">
        <w:rPr>
          <w:lang w:val="en-MY"/>
        </w:rPr>
        <w:t>“Glory to God in the highest heaven, and on earth peace to those on whom his favo</w:t>
      </w:r>
      <w:r>
        <w:rPr>
          <w:lang w:val="en-MY"/>
        </w:rPr>
        <w:t>u</w:t>
      </w:r>
      <w:r w:rsidRPr="00533036">
        <w:rPr>
          <w:lang w:val="en-MY"/>
        </w:rPr>
        <w:t>r rests.” (Luke 2:14; NIV)</w:t>
      </w:r>
    </w:p>
    <w:p w14:paraId="7B175918" w14:textId="49C1DC17" w:rsidR="00533036" w:rsidRDefault="00533036" w:rsidP="00533036">
      <w:pPr>
        <w:pStyle w:val="NormalafterHeading2"/>
        <w:rPr>
          <w:lang w:eastAsia="en-US"/>
        </w:rPr>
      </w:pPr>
    </w:p>
    <w:p w14:paraId="2D2532CD" w14:textId="071AB127" w:rsidR="00533036" w:rsidRDefault="00533036" w:rsidP="00533036">
      <w:pPr>
        <w:pStyle w:val="NormalafterHeading2"/>
        <w:rPr>
          <w:lang w:eastAsia="en-US"/>
        </w:rPr>
      </w:pPr>
    </w:p>
    <w:p w14:paraId="260ACE01" w14:textId="77777777" w:rsidR="00533036" w:rsidRPr="00533036" w:rsidRDefault="00533036" w:rsidP="00533036">
      <w:pPr>
        <w:pStyle w:val="NormalafterHeading2"/>
        <w:rPr>
          <w:lang w:eastAsia="en-US"/>
        </w:rPr>
      </w:pPr>
      <w:bookmarkStart w:id="0" w:name="_GoBack"/>
      <w:bookmarkEnd w:id="0"/>
    </w:p>
    <w:sectPr w:rsidR="00533036" w:rsidRPr="00533036" w:rsidSect="0041232A">
      <w:headerReference w:type="default" r:id="rId13"/>
      <w:pgSz w:w="12240" w:h="15840"/>
      <w:pgMar w:top="461" w:right="1080" w:bottom="1440" w:left="1080" w:header="28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458A4A" w14:textId="77777777" w:rsidR="00AC0B4B" w:rsidRDefault="00AC0B4B" w:rsidP="0030229A">
      <w:r>
        <w:separator/>
      </w:r>
    </w:p>
  </w:endnote>
  <w:endnote w:type="continuationSeparator" w:id="0">
    <w:p w14:paraId="562084E6" w14:textId="77777777" w:rsidR="00AC0B4B" w:rsidRDefault="00AC0B4B" w:rsidP="00302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Futura Std Medium">
    <w:altName w:val="Century Gothic"/>
    <w:panose1 w:val="00000000000000000000"/>
    <w:charset w:val="00"/>
    <w:family w:val="swiss"/>
    <w:notTrueType/>
    <w:pitch w:val="variable"/>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utura Md BT">
    <w:altName w:val="Century Gothic"/>
    <w:charset w:val="00"/>
    <w:family w:val="swiss"/>
    <w:pitch w:val="variable"/>
    <w:sig w:usb0="00000087" w:usb1="00000000" w:usb2="00000000" w:usb3="00000000" w:csb0="0000001B" w:csb1="00000000"/>
  </w:font>
  <w:font w:name="AvenirNext LT Pro Regular">
    <w:altName w:val="Calibri"/>
    <w:panose1 w:val="020B0504020202020204"/>
    <w:charset w:val="00"/>
    <w:family w:val="swiss"/>
    <w:notTrueType/>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BD822" w14:textId="77777777" w:rsidR="00AC0B4B" w:rsidRDefault="00AC0B4B" w:rsidP="0030229A">
      <w:r>
        <w:separator/>
      </w:r>
    </w:p>
  </w:footnote>
  <w:footnote w:type="continuationSeparator" w:id="0">
    <w:p w14:paraId="6656280A" w14:textId="77777777" w:rsidR="00AC0B4B" w:rsidRDefault="00AC0B4B" w:rsidP="003022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153B8" w14:textId="67BB5E54" w:rsidR="00617DFC" w:rsidRDefault="00617DFC" w:rsidP="00617DFC">
    <w:pPr>
      <w:pStyle w:val="Header"/>
      <w:ind w:right="-546"/>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7"/>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29A"/>
    <w:rsid w:val="0005306F"/>
    <w:rsid w:val="00090A29"/>
    <w:rsid w:val="000D51B2"/>
    <w:rsid w:val="000E4DFB"/>
    <w:rsid w:val="001107F0"/>
    <w:rsid w:val="001255F0"/>
    <w:rsid w:val="00146579"/>
    <w:rsid w:val="001B607A"/>
    <w:rsid w:val="00235574"/>
    <w:rsid w:val="00242169"/>
    <w:rsid w:val="00270521"/>
    <w:rsid w:val="002737B2"/>
    <w:rsid w:val="00290C14"/>
    <w:rsid w:val="00297397"/>
    <w:rsid w:val="002C2BBA"/>
    <w:rsid w:val="0030229A"/>
    <w:rsid w:val="0033522D"/>
    <w:rsid w:val="00384ACA"/>
    <w:rsid w:val="0041232A"/>
    <w:rsid w:val="004415FB"/>
    <w:rsid w:val="00471DD4"/>
    <w:rsid w:val="00533036"/>
    <w:rsid w:val="00593BC2"/>
    <w:rsid w:val="00617DFC"/>
    <w:rsid w:val="00664ABC"/>
    <w:rsid w:val="007057E5"/>
    <w:rsid w:val="007347D1"/>
    <w:rsid w:val="00751B71"/>
    <w:rsid w:val="007A7A6F"/>
    <w:rsid w:val="00815442"/>
    <w:rsid w:val="008160BE"/>
    <w:rsid w:val="008A79A5"/>
    <w:rsid w:val="0094128B"/>
    <w:rsid w:val="00967BB9"/>
    <w:rsid w:val="009D692D"/>
    <w:rsid w:val="00A06E3D"/>
    <w:rsid w:val="00A2260A"/>
    <w:rsid w:val="00A63CF2"/>
    <w:rsid w:val="00A849A9"/>
    <w:rsid w:val="00A923FD"/>
    <w:rsid w:val="00AC0B4B"/>
    <w:rsid w:val="00B243CD"/>
    <w:rsid w:val="00B327F0"/>
    <w:rsid w:val="00B43678"/>
    <w:rsid w:val="00B51B63"/>
    <w:rsid w:val="00BF0B8F"/>
    <w:rsid w:val="00C06FC6"/>
    <w:rsid w:val="00C147E3"/>
    <w:rsid w:val="00C3044C"/>
    <w:rsid w:val="00C90333"/>
    <w:rsid w:val="00CD5625"/>
    <w:rsid w:val="00CD5639"/>
    <w:rsid w:val="00D018AE"/>
    <w:rsid w:val="00D06FA6"/>
    <w:rsid w:val="00DA1CAF"/>
    <w:rsid w:val="00DB4207"/>
    <w:rsid w:val="00DD7774"/>
    <w:rsid w:val="00E41C30"/>
    <w:rsid w:val="00E77BC5"/>
    <w:rsid w:val="00F60B09"/>
    <w:rsid w:val="00F94C89"/>
    <w:rsid w:val="00FD1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DC53F"/>
  <w15:chartTrackingRefBased/>
  <w15:docId w15:val="{024CFB67-AD17-42BD-92FA-24D79F7E8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33036"/>
    <w:pPr>
      <w:spacing w:after="0" w:line="240" w:lineRule="auto"/>
    </w:pPr>
    <w:rPr>
      <w:rFonts w:ascii="Futura Std Medium" w:hAnsi="Futura Std Medium"/>
    </w:rPr>
  </w:style>
  <w:style w:type="paragraph" w:styleId="Heading1">
    <w:name w:val="heading 1"/>
    <w:basedOn w:val="Normal"/>
    <w:next w:val="Normal"/>
    <w:link w:val="Heading1Char"/>
    <w:uiPriority w:val="9"/>
    <w:qFormat/>
    <w:rsid w:val="004415FB"/>
    <w:pPr>
      <w:keepNext/>
      <w:keepLines/>
      <w:spacing w:before="240" w:line="276" w:lineRule="auto"/>
      <w:outlineLvl w:val="0"/>
    </w:pPr>
    <w:rPr>
      <w:rFonts w:eastAsiaTheme="majorEastAsia" w:cstheme="majorBidi"/>
      <w:sz w:val="28"/>
      <w:szCs w:val="32"/>
      <w:lang w:val="en-MY"/>
    </w:rPr>
  </w:style>
  <w:style w:type="paragraph" w:styleId="Heading2">
    <w:name w:val="heading 2"/>
    <w:basedOn w:val="Normal"/>
    <w:next w:val="NormalafterHeading2"/>
    <w:link w:val="Heading2Char"/>
    <w:uiPriority w:val="9"/>
    <w:unhideWhenUsed/>
    <w:qFormat/>
    <w:rsid w:val="004415FB"/>
    <w:pPr>
      <w:keepNext/>
      <w:keepLines/>
      <w:spacing w:before="40"/>
      <w:ind w:left="720"/>
      <w:outlineLvl w:val="1"/>
    </w:pPr>
    <w:rPr>
      <w:rFonts w:eastAsia="Times New Roman" w:cs="Times New Roman"/>
      <w:sz w:val="26"/>
      <w:szCs w:val="26"/>
      <w:lang w:eastAsia="en-US"/>
    </w:rPr>
  </w:style>
  <w:style w:type="paragraph" w:styleId="Heading3">
    <w:name w:val="heading 3"/>
    <w:basedOn w:val="Normal"/>
    <w:next w:val="NormalafterHeading3"/>
    <w:link w:val="Heading3Char"/>
    <w:uiPriority w:val="9"/>
    <w:unhideWhenUsed/>
    <w:qFormat/>
    <w:rsid w:val="004415FB"/>
    <w:pPr>
      <w:keepNext/>
      <w:keepLines/>
      <w:spacing w:before="40"/>
      <w:ind w:left="1440"/>
      <w:outlineLvl w:val="2"/>
    </w:pPr>
    <w:rPr>
      <w:rFonts w:eastAsia="Times New Roman" w:cs="Times New Roman"/>
      <w:sz w:val="24"/>
      <w:szCs w:val="24"/>
      <w:lang w:eastAsia="en-US"/>
    </w:rPr>
  </w:style>
  <w:style w:type="paragraph" w:styleId="Heading4">
    <w:name w:val="heading 4"/>
    <w:basedOn w:val="Normal"/>
    <w:next w:val="Normal"/>
    <w:link w:val="Heading4Char"/>
    <w:uiPriority w:val="9"/>
    <w:unhideWhenUsed/>
    <w:qFormat/>
    <w:rsid w:val="004415FB"/>
    <w:pPr>
      <w:keepNext/>
      <w:keepLines/>
      <w:spacing w:before="40"/>
      <w:outlineLvl w:val="3"/>
    </w:pPr>
    <w:rPr>
      <w:rFonts w:eastAsiaTheme="majorEastAsia" w:cstheme="majorBidi"/>
      <w:i/>
      <w:iCs/>
      <w:lang w:eastAsia="en-US"/>
    </w:rPr>
  </w:style>
  <w:style w:type="paragraph" w:styleId="Heading5">
    <w:name w:val="heading 5"/>
    <w:basedOn w:val="Normal"/>
    <w:next w:val="Normal"/>
    <w:link w:val="Heading5Char"/>
    <w:uiPriority w:val="9"/>
    <w:unhideWhenUsed/>
    <w:qFormat/>
    <w:rsid w:val="004415FB"/>
    <w:pPr>
      <w:keepNext/>
      <w:keepLines/>
      <w:spacing w:before="40" w:line="276" w:lineRule="auto"/>
      <w:outlineLvl w:val="4"/>
    </w:pPr>
    <w:rPr>
      <w:rFonts w:eastAsiaTheme="majorEastAsia" w:cstheme="majorBidi"/>
      <w:i/>
      <w:lang w:val="en-MY"/>
    </w:rPr>
  </w:style>
  <w:style w:type="paragraph" w:styleId="Heading6">
    <w:name w:val="heading 6"/>
    <w:basedOn w:val="Normal"/>
    <w:next w:val="Normal"/>
    <w:link w:val="Heading6Char"/>
    <w:uiPriority w:val="9"/>
    <w:semiHidden/>
    <w:unhideWhenUsed/>
    <w:qFormat/>
    <w:rsid w:val="004415FB"/>
    <w:pPr>
      <w:keepNext/>
      <w:keepLines/>
      <w:spacing w:before="200" w:line="276" w:lineRule="auto"/>
      <w:outlineLvl w:val="5"/>
    </w:pPr>
    <w:rPr>
      <w:rFonts w:asciiTheme="majorHAnsi" w:eastAsiaTheme="majorEastAsia" w:hAnsiTheme="majorHAnsi" w:cstheme="majorBidi"/>
      <w:i/>
      <w:iCs/>
      <w:color w:val="1F3763" w:themeColor="accent1" w:themeShade="7F"/>
      <w:lang w:val="en-MY"/>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29A"/>
    <w:pPr>
      <w:tabs>
        <w:tab w:val="center" w:pos="4680"/>
        <w:tab w:val="right" w:pos="9360"/>
      </w:tabs>
    </w:pPr>
  </w:style>
  <w:style w:type="character" w:customStyle="1" w:styleId="HeaderChar">
    <w:name w:val="Header Char"/>
    <w:basedOn w:val="DefaultParagraphFont"/>
    <w:link w:val="Header"/>
    <w:uiPriority w:val="99"/>
    <w:rsid w:val="0030229A"/>
  </w:style>
  <w:style w:type="paragraph" w:styleId="Footer">
    <w:name w:val="footer"/>
    <w:basedOn w:val="Normal"/>
    <w:link w:val="FooterChar"/>
    <w:uiPriority w:val="99"/>
    <w:unhideWhenUsed/>
    <w:rsid w:val="0030229A"/>
    <w:pPr>
      <w:tabs>
        <w:tab w:val="center" w:pos="4680"/>
        <w:tab w:val="right" w:pos="9360"/>
      </w:tabs>
    </w:pPr>
  </w:style>
  <w:style w:type="character" w:customStyle="1" w:styleId="FooterChar">
    <w:name w:val="Footer Char"/>
    <w:basedOn w:val="DefaultParagraphFont"/>
    <w:link w:val="Footer"/>
    <w:uiPriority w:val="99"/>
    <w:rsid w:val="0030229A"/>
  </w:style>
  <w:style w:type="paragraph" w:styleId="Date">
    <w:name w:val="Date"/>
    <w:basedOn w:val="Normal"/>
    <w:next w:val="Normal"/>
    <w:link w:val="DateChar"/>
    <w:uiPriority w:val="99"/>
    <w:semiHidden/>
    <w:unhideWhenUsed/>
    <w:rsid w:val="00471DD4"/>
  </w:style>
  <w:style w:type="character" w:customStyle="1" w:styleId="DateChar">
    <w:name w:val="Date Char"/>
    <w:basedOn w:val="DefaultParagraphFont"/>
    <w:link w:val="Date"/>
    <w:uiPriority w:val="99"/>
    <w:semiHidden/>
    <w:rsid w:val="00471DD4"/>
  </w:style>
  <w:style w:type="character" w:customStyle="1" w:styleId="Heading1Char">
    <w:name w:val="Heading 1 Char"/>
    <w:basedOn w:val="DefaultParagraphFont"/>
    <w:link w:val="Heading1"/>
    <w:uiPriority w:val="9"/>
    <w:rsid w:val="004415FB"/>
    <w:rPr>
      <w:rFonts w:ascii="Futura Std Medium" w:eastAsiaTheme="majorEastAsia" w:hAnsi="Futura Std Medium" w:cstheme="majorBidi"/>
      <w:sz w:val="28"/>
      <w:szCs w:val="32"/>
      <w:lang w:val="en-MY"/>
    </w:rPr>
  </w:style>
  <w:style w:type="character" w:customStyle="1" w:styleId="Heading2Char">
    <w:name w:val="Heading 2 Char"/>
    <w:basedOn w:val="DefaultParagraphFont"/>
    <w:link w:val="Heading2"/>
    <w:uiPriority w:val="9"/>
    <w:rsid w:val="004415FB"/>
    <w:rPr>
      <w:rFonts w:ascii="Futura Std Medium" w:eastAsia="Times New Roman" w:hAnsi="Futura Std Medium" w:cs="Times New Roman"/>
      <w:sz w:val="26"/>
      <w:szCs w:val="26"/>
      <w:lang w:eastAsia="en-US"/>
    </w:rPr>
  </w:style>
  <w:style w:type="character" w:customStyle="1" w:styleId="Heading3Char">
    <w:name w:val="Heading 3 Char"/>
    <w:basedOn w:val="DefaultParagraphFont"/>
    <w:link w:val="Heading3"/>
    <w:uiPriority w:val="9"/>
    <w:rsid w:val="004415FB"/>
    <w:rPr>
      <w:rFonts w:ascii="Futura Std Medium" w:eastAsia="Times New Roman" w:hAnsi="Futura Std Medium" w:cs="Times New Roman"/>
      <w:sz w:val="24"/>
      <w:szCs w:val="24"/>
      <w:lang w:eastAsia="en-US"/>
    </w:rPr>
  </w:style>
  <w:style w:type="character" w:customStyle="1" w:styleId="Heading4Char">
    <w:name w:val="Heading 4 Char"/>
    <w:basedOn w:val="DefaultParagraphFont"/>
    <w:link w:val="Heading4"/>
    <w:uiPriority w:val="9"/>
    <w:rsid w:val="004415FB"/>
    <w:rPr>
      <w:rFonts w:ascii="Futura Std Medium" w:eastAsiaTheme="majorEastAsia" w:hAnsi="Futura Std Medium" w:cstheme="majorBidi"/>
      <w:i/>
      <w:iCs/>
      <w:lang w:eastAsia="en-US"/>
    </w:rPr>
  </w:style>
  <w:style w:type="character" w:customStyle="1" w:styleId="Heading5Char">
    <w:name w:val="Heading 5 Char"/>
    <w:basedOn w:val="DefaultParagraphFont"/>
    <w:link w:val="Heading5"/>
    <w:uiPriority w:val="9"/>
    <w:rsid w:val="004415FB"/>
    <w:rPr>
      <w:rFonts w:ascii="Futura Std Medium" w:eastAsiaTheme="majorEastAsia" w:hAnsi="Futura Std Medium" w:cstheme="majorBidi"/>
      <w:i/>
      <w:lang w:val="en-MY"/>
    </w:rPr>
  </w:style>
  <w:style w:type="character" w:customStyle="1" w:styleId="Heading6Char">
    <w:name w:val="Heading 6 Char"/>
    <w:basedOn w:val="DefaultParagraphFont"/>
    <w:link w:val="Heading6"/>
    <w:uiPriority w:val="9"/>
    <w:semiHidden/>
    <w:rsid w:val="004415FB"/>
    <w:rPr>
      <w:rFonts w:asciiTheme="majorHAnsi" w:eastAsiaTheme="majorEastAsia" w:hAnsiTheme="majorHAnsi" w:cstheme="majorBidi"/>
      <w:i/>
      <w:iCs/>
      <w:color w:val="1F3763" w:themeColor="accent1" w:themeShade="7F"/>
      <w:lang w:val="en-MY"/>
    </w:rPr>
  </w:style>
  <w:style w:type="character" w:customStyle="1" w:styleId="apple-converted-space">
    <w:name w:val="apple-converted-space"/>
    <w:basedOn w:val="DefaultParagraphFont"/>
    <w:rsid w:val="004415FB"/>
  </w:style>
  <w:style w:type="paragraph" w:customStyle="1" w:styleId="NormalafterHeading2">
    <w:name w:val="Normal after Heading 2"/>
    <w:basedOn w:val="Normal"/>
    <w:link w:val="NormalafterHeading2Char"/>
    <w:qFormat/>
    <w:rsid w:val="00533036"/>
    <w:pPr>
      <w:ind w:left="720"/>
    </w:pPr>
    <w:rPr>
      <w:rFonts w:eastAsia="SimSun" w:cs="Times New Roman"/>
      <w:lang w:val="en-MY"/>
    </w:rPr>
  </w:style>
  <w:style w:type="character" w:customStyle="1" w:styleId="NormalafterHeading2Char">
    <w:name w:val="Normal after Heading 2 Char"/>
    <w:basedOn w:val="DefaultParagraphFont"/>
    <w:link w:val="NormalafterHeading2"/>
    <w:rsid w:val="00533036"/>
    <w:rPr>
      <w:rFonts w:ascii="Futura Std Medium" w:eastAsia="SimSun" w:hAnsi="Futura Std Medium" w:cs="Times New Roman"/>
      <w:lang w:val="en-MY"/>
    </w:rPr>
  </w:style>
  <w:style w:type="paragraph" w:customStyle="1" w:styleId="NormalafterHeading3">
    <w:name w:val="Normal after Heading 3"/>
    <w:basedOn w:val="Normal"/>
    <w:link w:val="NormalafterHeading3Char"/>
    <w:qFormat/>
    <w:rsid w:val="004415FB"/>
    <w:pPr>
      <w:spacing w:after="200" w:line="276" w:lineRule="auto"/>
      <w:ind w:left="1440"/>
    </w:pPr>
    <w:rPr>
      <w:rFonts w:eastAsia="SimSun" w:cs="Times New Roman"/>
      <w:szCs w:val="24"/>
      <w:lang w:val="en-MY" w:eastAsia="en-US"/>
    </w:rPr>
  </w:style>
  <w:style w:type="character" w:customStyle="1" w:styleId="NormalafterHeading3Char">
    <w:name w:val="Normal after Heading 3 Char"/>
    <w:basedOn w:val="Heading3Char"/>
    <w:link w:val="NormalafterHeading3"/>
    <w:rsid w:val="004415FB"/>
    <w:rPr>
      <w:rFonts w:ascii="Futura Std Medium" w:eastAsia="SimSun" w:hAnsi="Futura Std Medium" w:cs="Times New Roman"/>
      <w:sz w:val="24"/>
      <w:szCs w:val="24"/>
      <w:lang w:val="en-MY"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69177">
      <w:bodyDiv w:val="1"/>
      <w:marLeft w:val="0"/>
      <w:marRight w:val="0"/>
      <w:marTop w:val="0"/>
      <w:marBottom w:val="0"/>
      <w:divBdr>
        <w:top w:val="none" w:sz="0" w:space="0" w:color="auto"/>
        <w:left w:val="none" w:sz="0" w:space="0" w:color="auto"/>
        <w:bottom w:val="none" w:sz="0" w:space="0" w:color="auto"/>
        <w:right w:val="none" w:sz="0" w:space="0" w:color="auto"/>
      </w:divBdr>
      <w:divsChild>
        <w:div w:id="1048576996">
          <w:marLeft w:val="240"/>
          <w:marRight w:val="0"/>
          <w:marTop w:val="240"/>
          <w:marBottom w:val="240"/>
          <w:divBdr>
            <w:top w:val="none" w:sz="0" w:space="0" w:color="auto"/>
            <w:left w:val="none" w:sz="0" w:space="0" w:color="auto"/>
            <w:bottom w:val="none" w:sz="0" w:space="0" w:color="auto"/>
            <w:right w:val="none" w:sz="0" w:space="0" w:color="auto"/>
          </w:divBdr>
        </w:div>
        <w:div w:id="1269315596">
          <w:marLeft w:val="240"/>
          <w:marRight w:val="0"/>
          <w:marTop w:val="240"/>
          <w:marBottom w:val="240"/>
          <w:divBdr>
            <w:top w:val="none" w:sz="0" w:space="0" w:color="auto"/>
            <w:left w:val="none" w:sz="0" w:space="0" w:color="auto"/>
            <w:bottom w:val="none" w:sz="0" w:space="0" w:color="auto"/>
            <w:right w:val="none" w:sz="0" w:space="0" w:color="auto"/>
          </w:divBdr>
        </w:div>
        <w:div w:id="708796346">
          <w:marLeft w:val="240"/>
          <w:marRight w:val="0"/>
          <w:marTop w:val="240"/>
          <w:marBottom w:val="240"/>
          <w:divBdr>
            <w:top w:val="none" w:sz="0" w:space="0" w:color="auto"/>
            <w:left w:val="none" w:sz="0" w:space="0" w:color="auto"/>
            <w:bottom w:val="none" w:sz="0" w:space="0" w:color="auto"/>
            <w:right w:val="none" w:sz="0" w:space="0" w:color="auto"/>
          </w:divBdr>
        </w:div>
      </w:divsChild>
    </w:div>
    <w:div w:id="333529792">
      <w:bodyDiv w:val="1"/>
      <w:marLeft w:val="0"/>
      <w:marRight w:val="0"/>
      <w:marTop w:val="0"/>
      <w:marBottom w:val="0"/>
      <w:divBdr>
        <w:top w:val="none" w:sz="0" w:space="0" w:color="auto"/>
        <w:left w:val="none" w:sz="0" w:space="0" w:color="auto"/>
        <w:bottom w:val="none" w:sz="0" w:space="0" w:color="auto"/>
        <w:right w:val="none" w:sz="0" w:space="0" w:color="auto"/>
      </w:divBdr>
    </w:div>
    <w:div w:id="631979514">
      <w:bodyDiv w:val="1"/>
      <w:marLeft w:val="0"/>
      <w:marRight w:val="0"/>
      <w:marTop w:val="0"/>
      <w:marBottom w:val="0"/>
      <w:divBdr>
        <w:top w:val="none" w:sz="0" w:space="0" w:color="auto"/>
        <w:left w:val="none" w:sz="0" w:space="0" w:color="auto"/>
        <w:bottom w:val="none" w:sz="0" w:space="0" w:color="auto"/>
        <w:right w:val="none" w:sz="0" w:space="0" w:color="auto"/>
      </w:divBdr>
      <w:divsChild>
        <w:div w:id="594480904">
          <w:marLeft w:val="240"/>
          <w:marRight w:val="0"/>
          <w:marTop w:val="240"/>
          <w:marBottom w:val="240"/>
          <w:divBdr>
            <w:top w:val="none" w:sz="0" w:space="0" w:color="auto"/>
            <w:left w:val="none" w:sz="0" w:space="0" w:color="auto"/>
            <w:bottom w:val="none" w:sz="0" w:space="0" w:color="auto"/>
            <w:right w:val="none" w:sz="0" w:space="0" w:color="auto"/>
          </w:divBdr>
        </w:div>
        <w:div w:id="1014188322">
          <w:marLeft w:val="240"/>
          <w:marRight w:val="0"/>
          <w:marTop w:val="240"/>
          <w:marBottom w:val="240"/>
          <w:divBdr>
            <w:top w:val="none" w:sz="0" w:space="0" w:color="auto"/>
            <w:left w:val="none" w:sz="0" w:space="0" w:color="auto"/>
            <w:bottom w:val="none" w:sz="0" w:space="0" w:color="auto"/>
            <w:right w:val="none" w:sz="0" w:space="0" w:color="auto"/>
          </w:divBdr>
        </w:div>
        <w:div w:id="1067267860">
          <w:marLeft w:val="240"/>
          <w:marRight w:val="0"/>
          <w:marTop w:val="240"/>
          <w:marBottom w:val="240"/>
          <w:divBdr>
            <w:top w:val="none" w:sz="0" w:space="0" w:color="auto"/>
            <w:left w:val="none" w:sz="0" w:space="0" w:color="auto"/>
            <w:bottom w:val="none" w:sz="0" w:space="0" w:color="auto"/>
            <w:right w:val="none" w:sz="0" w:space="0" w:color="auto"/>
          </w:divBdr>
        </w:div>
      </w:divsChild>
    </w:div>
    <w:div w:id="1170489784">
      <w:bodyDiv w:val="1"/>
      <w:marLeft w:val="0"/>
      <w:marRight w:val="0"/>
      <w:marTop w:val="0"/>
      <w:marBottom w:val="0"/>
      <w:divBdr>
        <w:top w:val="none" w:sz="0" w:space="0" w:color="auto"/>
        <w:left w:val="none" w:sz="0" w:space="0" w:color="auto"/>
        <w:bottom w:val="none" w:sz="0" w:space="0" w:color="auto"/>
        <w:right w:val="none" w:sz="0" w:space="0" w:color="auto"/>
      </w:divBdr>
      <w:divsChild>
        <w:div w:id="1305085200">
          <w:marLeft w:val="240"/>
          <w:marRight w:val="0"/>
          <w:marTop w:val="240"/>
          <w:marBottom w:val="240"/>
          <w:divBdr>
            <w:top w:val="none" w:sz="0" w:space="0" w:color="auto"/>
            <w:left w:val="none" w:sz="0" w:space="0" w:color="auto"/>
            <w:bottom w:val="none" w:sz="0" w:space="0" w:color="auto"/>
            <w:right w:val="none" w:sz="0" w:space="0" w:color="auto"/>
          </w:divBdr>
        </w:div>
        <w:div w:id="891162687">
          <w:marLeft w:val="240"/>
          <w:marRight w:val="0"/>
          <w:marTop w:val="240"/>
          <w:marBottom w:val="240"/>
          <w:divBdr>
            <w:top w:val="none" w:sz="0" w:space="0" w:color="auto"/>
            <w:left w:val="none" w:sz="0" w:space="0" w:color="auto"/>
            <w:bottom w:val="none" w:sz="0" w:space="0" w:color="auto"/>
            <w:right w:val="none" w:sz="0" w:space="0" w:color="auto"/>
          </w:divBdr>
        </w:div>
        <w:div w:id="158394767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8AC5F-D218-453C-BC51-042CB83D8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Chong Yee Li</dc:creator>
  <cp:keywords/>
  <dc:description/>
  <cp:lastModifiedBy>Timothy Lee</cp:lastModifiedBy>
  <cp:revision>4</cp:revision>
  <cp:lastPrinted>2019-12-24T08:20:00Z</cp:lastPrinted>
  <dcterms:created xsi:type="dcterms:W3CDTF">2020-12-24T07:25:00Z</dcterms:created>
  <dcterms:modified xsi:type="dcterms:W3CDTF">2020-12-24T10:44:00Z</dcterms:modified>
</cp:coreProperties>
</file>