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74" w:rsidRDefault="00DB4974" w:rsidP="00DB4974">
      <w:pPr>
        <w:spacing w:after="0" w:line="240" w:lineRule="auto"/>
        <w:rPr>
          <w:rFonts w:ascii="AvenirNext LT Pro Bold" w:hAnsi="AvenirNext LT Pro Bold"/>
          <w:sz w:val="36"/>
        </w:rPr>
        <w:sectPr w:rsidR="00DB4974" w:rsidSect="0026540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991" w:bottom="284" w:left="851" w:header="397" w:footer="283" w:gutter="0"/>
          <w:cols w:space="708"/>
          <w:titlePg/>
          <w:docGrid w:linePitch="360"/>
        </w:sectPr>
      </w:pPr>
    </w:p>
    <w:p w:rsidR="008369E0" w:rsidRPr="008369E0" w:rsidRDefault="008369E0" w:rsidP="001F3E08">
      <w:pPr>
        <w:rPr>
          <w:rFonts w:ascii="AvenirNext LT Pro Bold" w:hAnsi="AvenirNext LT Pro Bold"/>
          <w:color w:val="000000"/>
          <w:sz w:val="36"/>
        </w:rPr>
      </w:pPr>
      <w:r w:rsidRPr="008369E0">
        <w:rPr>
          <w:b/>
          <w:color w:val="000000"/>
          <w:sz w:val="36"/>
        </w:rPr>
        <w:t xml:space="preserve">It happened as the prophets prophesied. </w:t>
      </w:r>
      <w:r w:rsidRPr="008369E0">
        <w:rPr>
          <w:b/>
          <w:color w:val="000000"/>
          <w:sz w:val="36"/>
        </w:rPr>
        <w:br/>
        <w:t xml:space="preserve">This means the baby Jesus is </w:t>
      </w:r>
      <w:r w:rsidRPr="008369E0">
        <w:rPr>
          <w:rFonts w:ascii="AvenirNext LT Pro Bold" w:hAnsi="AvenirNext LT Pro Bold"/>
          <w:b/>
          <w:bCs/>
          <w:color w:val="000000"/>
          <w:sz w:val="36"/>
        </w:rPr>
        <w:t>the</w:t>
      </w:r>
      <w:r w:rsidRPr="008369E0">
        <w:rPr>
          <w:b/>
          <w:bCs/>
          <w:color w:val="000000"/>
          <w:sz w:val="36"/>
        </w:rPr>
        <w:t xml:space="preserve"> </w:t>
      </w:r>
      <w:r w:rsidRPr="008369E0">
        <w:rPr>
          <w:rFonts w:ascii="AvenirNext LT Pro Bold" w:hAnsi="AvenirNext LT Pro Bold"/>
          <w:b/>
          <w:bCs/>
          <w:color w:val="000000"/>
          <w:sz w:val="36"/>
        </w:rPr>
        <w:t>Christ</w:t>
      </w:r>
      <w:r w:rsidRPr="008369E0">
        <w:rPr>
          <w:rFonts w:ascii="AvenirNext LT Pro Bold" w:hAnsi="AvenirNext LT Pro Bold"/>
          <w:color w:val="000000"/>
          <w:sz w:val="36"/>
        </w:rPr>
        <w:t>.</w:t>
      </w:r>
    </w:p>
    <w:p w:rsidR="00E11669" w:rsidRPr="00825C8B" w:rsidRDefault="008369E0" w:rsidP="00825C8B">
      <w:pPr>
        <w:spacing w:after="360"/>
        <w:rPr>
          <w:b/>
          <w:i/>
          <w:sz w:val="24"/>
        </w:rPr>
      </w:pPr>
      <w:r>
        <w:rPr>
          <w:b/>
          <w:i/>
          <w:sz w:val="24"/>
        </w:rPr>
        <w:t>20</w:t>
      </w:r>
      <w:r w:rsidR="001F3E08" w:rsidRPr="00D277F9">
        <w:rPr>
          <w:b/>
          <w:i/>
          <w:sz w:val="24"/>
        </w:rPr>
        <w:t xml:space="preserve"> Jan 2019</w:t>
      </w:r>
    </w:p>
    <w:p w:rsidR="00E11669" w:rsidRDefault="00825C8B">
      <w:pPr>
        <w:rPr>
          <w:sz w:val="32"/>
          <w:szCs w:val="32"/>
        </w:rPr>
      </w:pPr>
      <w:r>
        <w:rPr>
          <w:sz w:val="32"/>
          <w:szCs w:val="32"/>
        </w:rPr>
        <w:t>Matthew 1:18-2</w:t>
      </w:r>
      <w:r w:rsidR="00CB7C8C">
        <w:rPr>
          <w:sz w:val="32"/>
          <w:szCs w:val="32"/>
        </w:rPr>
        <w:t>5</w:t>
      </w:r>
    </w:p>
    <w:p w:rsidR="00825C8B" w:rsidRDefault="00825C8B">
      <w:pPr>
        <w:rPr>
          <w:sz w:val="32"/>
          <w:szCs w:val="32"/>
        </w:rPr>
      </w:pPr>
    </w:p>
    <w:p w:rsidR="00CB7C8C" w:rsidRPr="00CB7C8C" w:rsidRDefault="00CB7C8C" w:rsidP="00CB7C8C">
      <w:pPr>
        <w:autoSpaceDE w:val="0"/>
        <w:autoSpaceDN w:val="0"/>
        <w:adjustRightInd w:val="0"/>
        <w:spacing w:before="180"/>
        <w:jc w:val="both"/>
        <w:rPr>
          <w:rFonts w:cs="Times New Roman"/>
          <w:sz w:val="28"/>
          <w:szCs w:val="28"/>
          <w:lang w:val="en-GB"/>
        </w:rPr>
      </w:pPr>
      <w:r w:rsidRPr="00CB7C8C">
        <w:rPr>
          <w:rFonts w:cs="Times New Roman"/>
          <w:sz w:val="28"/>
          <w:szCs w:val="28"/>
          <w:vertAlign w:val="superscript"/>
          <w:lang w:val="en-US"/>
        </w:rPr>
        <w:t>18 </w:t>
      </w:r>
      <w:r w:rsidRPr="00CB7C8C">
        <w:rPr>
          <w:rFonts w:cs="Times New Roman"/>
          <w:sz w:val="28"/>
          <w:szCs w:val="28"/>
          <w:lang w:val="en-US"/>
        </w:rPr>
        <w:t xml:space="preserve">The birth of Jesus Christ came about this way: After his mother Mary had been engaged to Joseph, it was discovered before they came together that she was pregnant from the Holy Spirit. </w:t>
      </w:r>
      <w:r w:rsidRPr="00CB7C8C">
        <w:rPr>
          <w:rFonts w:cs="Times New Roman"/>
          <w:sz w:val="28"/>
          <w:szCs w:val="28"/>
          <w:vertAlign w:val="superscript"/>
          <w:lang w:val="en-US"/>
        </w:rPr>
        <w:t>19 </w:t>
      </w:r>
      <w:r w:rsidRPr="00CB7C8C">
        <w:rPr>
          <w:rFonts w:cs="Times New Roman"/>
          <w:sz w:val="28"/>
          <w:szCs w:val="28"/>
          <w:lang w:val="en-US"/>
        </w:rPr>
        <w:t xml:space="preserve">So her husband Joseph, being a righteous man, and not wanting to disgrace her publicly, decided to divorce her secretly. </w:t>
      </w:r>
    </w:p>
    <w:p w:rsidR="00CB7C8C" w:rsidRPr="00CB7C8C" w:rsidRDefault="00CB7C8C" w:rsidP="00CB7C8C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  <w:lang w:val="en-GB"/>
        </w:rPr>
      </w:pPr>
      <w:r w:rsidRPr="00CB7C8C">
        <w:rPr>
          <w:rFonts w:cs="Times New Roman"/>
          <w:sz w:val="28"/>
          <w:szCs w:val="28"/>
          <w:vertAlign w:val="superscript"/>
          <w:lang w:val="en-US"/>
        </w:rPr>
        <w:t>20 </w:t>
      </w:r>
      <w:r w:rsidRPr="00CB7C8C">
        <w:rPr>
          <w:rFonts w:cs="Times New Roman"/>
          <w:sz w:val="28"/>
          <w:szCs w:val="28"/>
          <w:lang w:val="en-US"/>
        </w:rPr>
        <w:t xml:space="preserve">But after he had considered these things, an angel of the Lord appeared to him in a dream, saying, “Joseph, son of David, don’t be afraid to take Mary as your wife, because what has been conceived in her is from the Holy Spirit. </w:t>
      </w:r>
      <w:r w:rsidRPr="00CB7C8C">
        <w:rPr>
          <w:rFonts w:cs="Times New Roman"/>
          <w:sz w:val="28"/>
          <w:szCs w:val="28"/>
          <w:vertAlign w:val="superscript"/>
          <w:lang w:val="en-US"/>
        </w:rPr>
        <w:t>21 </w:t>
      </w:r>
      <w:r w:rsidRPr="00CB7C8C">
        <w:rPr>
          <w:rFonts w:cs="Times New Roman"/>
          <w:sz w:val="28"/>
          <w:szCs w:val="28"/>
          <w:lang w:val="en-US"/>
        </w:rPr>
        <w:t xml:space="preserve">She will give birth to a son, and you are to name him Jesus, because he will save his people from their sins.” </w:t>
      </w:r>
    </w:p>
    <w:p w:rsidR="00CB7C8C" w:rsidRPr="00CB7C8C" w:rsidRDefault="00CB7C8C" w:rsidP="00CB7C8C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  <w:lang w:val="en-GB"/>
        </w:rPr>
      </w:pPr>
      <w:r w:rsidRPr="00CB7C8C">
        <w:rPr>
          <w:rFonts w:cs="Times New Roman"/>
          <w:sz w:val="28"/>
          <w:szCs w:val="28"/>
          <w:vertAlign w:val="superscript"/>
          <w:lang w:val="en-US"/>
        </w:rPr>
        <w:t>22 </w:t>
      </w:r>
      <w:r w:rsidRPr="00CB7C8C">
        <w:rPr>
          <w:rFonts w:cs="Times New Roman"/>
          <w:sz w:val="28"/>
          <w:szCs w:val="28"/>
          <w:lang w:val="en-US"/>
        </w:rPr>
        <w:t xml:space="preserve">Now all this took place to fulfill what was spoken by the Lord through the prophet: </w:t>
      </w:r>
    </w:p>
    <w:p w:rsidR="00CB7C8C" w:rsidRPr="00025711" w:rsidRDefault="00CB7C8C" w:rsidP="00CB7C8C">
      <w:pPr>
        <w:autoSpaceDE w:val="0"/>
        <w:autoSpaceDN w:val="0"/>
        <w:adjustRightInd w:val="0"/>
        <w:spacing w:before="180"/>
        <w:ind w:left="1080" w:hanging="360"/>
        <w:rPr>
          <w:rFonts w:cs="Times New Roman"/>
          <w:sz w:val="28"/>
          <w:szCs w:val="28"/>
          <w:lang w:val="en-GB"/>
        </w:rPr>
      </w:pPr>
      <w:r w:rsidRPr="00025711">
        <w:rPr>
          <w:rFonts w:cs="Times New Roman"/>
          <w:sz w:val="28"/>
          <w:szCs w:val="28"/>
          <w:vertAlign w:val="superscript"/>
          <w:lang w:val="en-US"/>
        </w:rPr>
        <w:t>23 </w:t>
      </w:r>
      <w:r w:rsidRPr="00025711">
        <w:rPr>
          <w:rFonts w:cs="Times New Roman"/>
          <w:sz w:val="28"/>
          <w:szCs w:val="28"/>
          <w:lang w:val="en-US"/>
        </w:rPr>
        <w:t xml:space="preserve">See, the virgin will become pregnant </w:t>
      </w:r>
    </w:p>
    <w:p w:rsidR="00CB7C8C" w:rsidRPr="00025711" w:rsidRDefault="00CB7C8C" w:rsidP="00CB7C8C">
      <w:pPr>
        <w:autoSpaceDE w:val="0"/>
        <w:autoSpaceDN w:val="0"/>
        <w:adjustRightInd w:val="0"/>
        <w:ind w:left="1080" w:hanging="360"/>
        <w:rPr>
          <w:rFonts w:cs="Times New Roman"/>
          <w:sz w:val="28"/>
          <w:szCs w:val="28"/>
          <w:lang w:val="en-GB"/>
        </w:rPr>
      </w:pPr>
      <w:r w:rsidRPr="00025711">
        <w:rPr>
          <w:rFonts w:cs="Times New Roman"/>
          <w:sz w:val="28"/>
          <w:szCs w:val="28"/>
          <w:lang w:val="en-US"/>
        </w:rPr>
        <w:t xml:space="preserve">and give birth to a son, </w:t>
      </w:r>
    </w:p>
    <w:p w:rsidR="00CB7C8C" w:rsidRPr="00025711" w:rsidRDefault="00CB7C8C" w:rsidP="00CB7C8C">
      <w:pPr>
        <w:autoSpaceDE w:val="0"/>
        <w:autoSpaceDN w:val="0"/>
        <w:adjustRightInd w:val="0"/>
        <w:ind w:left="1080" w:hanging="360"/>
        <w:rPr>
          <w:rFonts w:cs="Times New Roman"/>
          <w:sz w:val="28"/>
          <w:szCs w:val="28"/>
          <w:lang w:val="en-GB"/>
        </w:rPr>
      </w:pPr>
      <w:r w:rsidRPr="00025711">
        <w:rPr>
          <w:rFonts w:cs="Times New Roman"/>
          <w:sz w:val="28"/>
          <w:szCs w:val="28"/>
          <w:lang w:val="en-US"/>
        </w:rPr>
        <w:t xml:space="preserve">and they will name him Immanuel, </w:t>
      </w:r>
    </w:p>
    <w:p w:rsidR="00CB7C8C" w:rsidRPr="00CB7C8C" w:rsidRDefault="00CB7C8C" w:rsidP="00CB7C8C">
      <w:pPr>
        <w:autoSpaceDE w:val="0"/>
        <w:autoSpaceDN w:val="0"/>
        <w:adjustRightInd w:val="0"/>
        <w:spacing w:before="180"/>
        <w:jc w:val="both"/>
        <w:rPr>
          <w:rFonts w:cs="Times New Roman"/>
          <w:sz w:val="28"/>
          <w:szCs w:val="28"/>
          <w:lang w:val="en-GB"/>
        </w:rPr>
      </w:pPr>
      <w:r w:rsidRPr="00CB7C8C">
        <w:rPr>
          <w:rFonts w:cs="Times New Roman"/>
          <w:sz w:val="28"/>
          <w:szCs w:val="28"/>
          <w:lang w:val="en-US"/>
        </w:rPr>
        <w:t xml:space="preserve">which is translated “God is with us.” </w:t>
      </w:r>
    </w:p>
    <w:p w:rsidR="00FB68E2" w:rsidRPr="00925896" w:rsidRDefault="00CB7C8C" w:rsidP="00925896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  <w:lang w:val="en-GB"/>
        </w:rPr>
      </w:pPr>
      <w:r w:rsidRPr="00CB7C8C">
        <w:rPr>
          <w:rFonts w:cs="Times New Roman"/>
          <w:sz w:val="28"/>
          <w:szCs w:val="28"/>
          <w:vertAlign w:val="superscript"/>
          <w:lang w:val="en-US"/>
        </w:rPr>
        <w:t>24 </w:t>
      </w:r>
      <w:r w:rsidRPr="00CB7C8C">
        <w:rPr>
          <w:rFonts w:cs="Times New Roman"/>
          <w:sz w:val="28"/>
          <w:szCs w:val="28"/>
          <w:lang w:val="en-US"/>
        </w:rPr>
        <w:t xml:space="preserve">When Joseph woke up, he did as the Lord’s angel had commanded him. He married her </w:t>
      </w:r>
      <w:r w:rsidRPr="00CB7C8C">
        <w:rPr>
          <w:rFonts w:cs="Times New Roman"/>
          <w:sz w:val="28"/>
          <w:szCs w:val="28"/>
          <w:vertAlign w:val="superscript"/>
          <w:lang w:val="en-US"/>
        </w:rPr>
        <w:t>25 </w:t>
      </w:r>
      <w:r w:rsidRPr="00CB7C8C">
        <w:rPr>
          <w:rFonts w:cs="Times New Roman"/>
          <w:sz w:val="28"/>
          <w:szCs w:val="28"/>
          <w:lang w:val="en-US"/>
        </w:rPr>
        <w:t>but did not have sexual relations with her until she gave birth to a son. And he named him Jesus.</w:t>
      </w:r>
      <w:bookmarkStart w:id="0" w:name="_GoBack"/>
      <w:bookmarkEnd w:id="0"/>
    </w:p>
    <w:sectPr w:rsidR="00FB68E2" w:rsidRPr="00925896" w:rsidSect="0026540E"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E1" w:rsidRDefault="003C65E1" w:rsidP="004B3A54">
      <w:pPr>
        <w:spacing w:after="0" w:line="240" w:lineRule="auto"/>
      </w:pPr>
      <w:r>
        <w:separator/>
      </w:r>
    </w:p>
  </w:endnote>
  <w:endnote w:type="continuationSeparator" w:id="0">
    <w:p w:rsidR="003C65E1" w:rsidRDefault="003C65E1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C2019" wp14:editId="13170E17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E1" w:rsidRDefault="003C65E1" w:rsidP="004B3A54">
      <w:pPr>
        <w:spacing w:after="0" w:line="240" w:lineRule="auto"/>
      </w:pPr>
      <w:r>
        <w:separator/>
      </w:r>
    </w:p>
  </w:footnote>
  <w:footnote w:type="continuationSeparator" w:id="0">
    <w:p w:rsidR="003C65E1" w:rsidRDefault="003C65E1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73E01" w:rsidP="00373E01">
    <w:pPr>
      <w:pStyle w:val="Head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28AFBDC9" wp14:editId="7F8D613C">
          <wp:extent cx="1874763" cy="714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dddit 20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77" cy="71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BftRD6vkfDa4Gi+7c51InZnHLN4xM/B22cjMCJqttgYxvwQmqiXwDtDHHMda+DzYSvfWd1G78yFcMzX+c/Lhg==" w:salt="YqC2oQToycaNvIqy4IjN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F8"/>
    <w:rsid w:val="00025711"/>
    <w:rsid w:val="00111FB1"/>
    <w:rsid w:val="00116C1D"/>
    <w:rsid w:val="001264A2"/>
    <w:rsid w:val="001529F6"/>
    <w:rsid w:val="001943A6"/>
    <w:rsid w:val="001B3221"/>
    <w:rsid w:val="001C2E78"/>
    <w:rsid w:val="001F3E08"/>
    <w:rsid w:val="00206721"/>
    <w:rsid w:val="00243FB2"/>
    <w:rsid w:val="0025313B"/>
    <w:rsid w:val="002605A5"/>
    <w:rsid w:val="0026540E"/>
    <w:rsid w:val="00373E01"/>
    <w:rsid w:val="00376936"/>
    <w:rsid w:val="003811F0"/>
    <w:rsid w:val="00394B69"/>
    <w:rsid w:val="003B637F"/>
    <w:rsid w:val="003C65E1"/>
    <w:rsid w:val="003F2F5F"/>
    <w:rsid w:val="0042762E"/>
    <w:rsid w:val="004849F5"/>
    <w:rsid w:val="004A0F5E"/>
    <w:rsid w:val="004A4945"/>
    <w:rsid w:val="004B3A54"/>
    <w:rsid w:val="005123CC"/>
    <w:rsid w:val="0053291F"/>
    <w:rsid w:val="00636DCA"/>
    <w:rsid w:val="00681F65"/>
    <w:rsid w:val="006C747C"/>
    <w:rsid w:val="006D6B48"/>
    <w:rsid w:val="006F147E"/>
    <w:rsid w:val="00701234"/>
    <w:rsid w:val="0073415F"/>
    <w:rsid w:val="00767D43"/>
    <w:rsid w:val="007848B9"/>
    <w:rsid w:val="0079464D"/>
    <w:rsid w:val="007C7591"/>
    <w:rsid w:val="00825C8B"/>
    <w:rsid w:val="008327F8"/>
    <w:rsid w:val="008369E0"/>
    <w:rsid w:val="00851F1E"/>
    <w:rsid w:val="00863691"/>
    <w:rsid w:val="008818B2"/>
    <w:rsid w:val="008B4779"/>
    <w:rsid w:val="008D61B4"/>
    <w:rsid w:val="008F30A9"/>
    <w:rsid w:val="008F783D"/>
    <w:rsid w:val="00925896"/>
    <w:rsid w:val="00986484"/>
    <w:rsid w:val="00A04B0B"/>
    <w:rsid w:val="00A2656C"/>
    <w:rsid w:val="00A414F9"/>
    <w:rsid w:val="00A977A4"/>
    <w:rsid w:val="00AB1DFA"/>
    <w:rsid w:val="00AD26F6"/>
    <w:rsid w:val="00B8197B"/>
    <w:rsid w:val="00BF4DB7"/>
    <w:rsid w:val="00C606F8"/>
    <w:rsid w:val="00C652B1"/>
    <w:rsid w:val="00CB7C8C"/>
    <w:rsid w:val="00CC1994"/>
    <w:rsid w:val="00D202F5"/>
    <w:rsid w:val="00D2686E"/>
    <w:rsid w:val="00D32457"/>
    <w:rsid w:val="00D325C7"/>
    <w:rsid w:val="00D80C19"/>
    <w:rsid w:val="00D86C06"/>
    <w:rsid w:val="00D92D64"/>
    <w:rsid w:val="00D92E83"/>
    <w:rsid w:val="00D93CCF"/>
    <w:rsid w:val="00DB4974"/>
    <w:rsid w:val="00DB6BA4"/>
    <w:rsid w:val="00DC561A"/>
    <w:rsid w:val="00DE0E97"/>
    <w:rsid w:val="00DE4E1B"/>
    <w:rsid w:val="00E03E4E"/>
    <w:rsid w:val="00E11669"/>
    <w:rsid w:val="00E54E84"/>
    <w:rsid w:val="00E876B3"/>
    <w:rsid w:val="00EB149F"/>
    <w:rsid w:val="00ED05A1"/>
    <w:rsid w:val="00ED19CB"/>
    <w:rsid w:val="00ED6859"/>
    <w:rsid w:val="00EF12B8"/>
    <w:rsid w:val="00F41AB1"/>
    <w:rsid w:val="00F85EFD"/>
    <w:rsid w:val="00FB3D8D"/>
    <w:rsid w:val="00FB68E2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8FA6"/>
  <w15:chartTrackingRefBased/>
  <w15:docId w15:val="{86B59982-AEB0-4F8F-81CC-66D899F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esktop\2019_Geddit_Sermon_Outline_Templat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9479-9D36-47A6-A09D-002ABAC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2019_Geddit_Sermon_Outline_Template-TEMPLATE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Leong</dc:creator>
  <cp:keywords/>
  <dc:description/>
  <cp:lastModifiedBy>Mark Leong</cp:lastModifiedBy>
  <cp:revision>3</cp:revision>
  <cp:lastPrinted>2019-01-05T17:16:00Z</cp:lastPrinted>
  <dcterms:created xsi:type="dcterms:W3CDTF">2019-01-20T01:22:00Z</dcterms:created>
  <dcterms:modified xsi:type="dcterms:W3CDTF">2019-01-20T01:22:00Z</dcterms:modified>
</cp:coreProperties>
</file>