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keepNext w:val="0"/>
        <w:keepLines w:val="0"/>
        <w:widowControl w:val="1"/>
        <w:spacing w:after="0" w:before="0" w:line="240" w:lineRule="auto"/>
        <w:ind w:left="0" w:right="0" w:firstLine="0"/>
        <w:contextualSpacing w:val="0"/>
        <w:jc w:val="left"/>
      </w:pPr>
      <w:r w:rsidDel="00000000" w:rsidR="00000000" w:rsidRPr="00000000">
        <w:rPr>
          <w:rtl w:val="0"/>
        </w:rPr>
      </w:r>
    </w:p>
    <w:tbl>
      <w:tblPr>
        <w:tblStyle w:val="Table1"/>
        <w:bidi w:val="0"/>
        <w:tblW w:w="9615.0" w:type="dxa"/>
        <w:jc w:val="center"/>
        <w:tblInd w:w="136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3930"/>
        <w:gridCol w:w="5685"/>
        <w:tblGridChange w:id="0">
          <w:tblGrid>
            <w:gridCol w:w="3930"/>
            <w:gridCol w:w="5685"/>
          </w:tblGrid>
        </w:tblGridChange>
      </w:tblGrid>
      <w:tr>
        <w:trPr>
          <w:trHeight w:val="58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Objective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8"/>
                <w:szCs w:val="18"/>
                <w:rtl w:val="0"/>
              </w:rPr>
              <w:t xml:space="preserve">These are sample answers. Please revise the brief to suit your campaign.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color w:val="cccccc"/>
                <w:sz w:val="20"/>
                <w:szCs w:val="20"/>
                <w:rtl w:val="0"/>
              </w:rPr>
              <w:t xml:space="preserve">Eg.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Drive awareness to a new range of jewellery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4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Overall promotional/campaign period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(This is NOT the influencers posting date - see below for that)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color w:val="cccccc"/>
                <w:sz w:val="20"/>
                <w:szCs w:val="20"/>
                <w:rtl w:val="0"/>
              </w:rPr>
              <w:t xml:space="preserve">Eg.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Our overall campaign schedule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Campaign Dates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 – 7 June to 11 July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Mega Campaign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 – 21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 to 24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 June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Electronics Week 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 25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 June to 1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 July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Title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Campaign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20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color w:val="cccccc"/>
                <w:sz w:val="20"/>
                <w:szCs w:val="20"/>
                <w:rtl w:val="0"/>
              </w:rPr>
              <w:t xml:space="preserve">Eg.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Unboxing jewellery products by XYZ Brand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8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Company Profile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20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(Brand DNA, information about your company)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20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color w:val="cccccc"/>
                <w:sz w:val="20"/>
                <w:szCs w:val="20"/>
                <w:rtl w:val="0"/>
              </w:rPr>
              <w:t xml:space="preserve">Eg.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XYZ is a boutique jewellery store that features local designers. Established since 2000, we pride ourselves in only a limited range of each piece, carefully handmade and crafted to perfection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40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Product / Campaign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Short description about the product / campaign.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color w:val="cccccc"/>
                <w:sz w:val="20"/>
                <w:szCs w:val="20"/>
                <w:rtl w:val="0"/>
              </w:rPr>
              <w:t xml:space="preserve">Eg.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Exclusive CNY Campaign by XYZ Brand!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We are launching a new range of jewellery products, and it will be featuring Asian mythical characters.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8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Objective / Key Message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Highlight messages?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100" w:before="10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color w:val="cccccc"/>
                <w:sz w:val="20"/>
                <w:szCs w:val="20"/>
                <w:rtl w:val="0"/>
              </w:rPr>
              <w:t xml:space="preserve">Eg.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We are giving 40% discount for this period just to acquire new customers (</w:t>
            </w:r>
            <w:r w:rsidDel="00000000" w:rsidR="00000000" w:rsidRPr="00000000">
              <w:rPr>
                <w:rFonts w:ascii="Calibri" w:cs="Calibri" w:eastAsia="Calibri" w:hAnsi="Calibri"/>
                <w:color w:val="cccccc"/>
                <w:sz w:val="20"/>
                <w:szCs w:val="20"/>
                <w:rtl w:val="0"/>
              </w:rPr>
              <w:t xml:space="preserve">millennials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)! Don’t miss out!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8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Overall Energy/ Look &amp; Feel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The mood of the content.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20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color w:val="cccccc"/>
                <w:sz w:val="20"/>
                <w:szCs w:val="20"/>
                <w:rtl w:val="0"/>
              </w:rPr>
              <w:t xml:space="preserve">Eg.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Something casual and lighthearted. We’d like for the audience to enjoy the video without feeling that the products are too expensive or exclusive. It should still appeal to the masses.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6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Content Direction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How would you like the influencers to approach their audiences?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20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color w:val="cccccc"/>
                <w:sz w:val="20"/>
                <w:szCs w:val="20"/>
                <w:rtl w:val="0"/>
              </w:rPr>
              <w:t xml:space="preserve">Eg.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We like product reviews or “Outfit of the day - OOTD” style video where the influencer can showcase our product alongside their usual day-to-day wear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20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Especially for this influencer, we would like to include a special giveaway to their audience, a bracelet worth USD$100 from the new range.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2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Facebook Links/ Landing Page/ Website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ONLY those you would want the influencers to include in their blog post/video description/social media postings?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color w:val="cccccc"/>
                <w:sz w:val="20"/>
                <w:szCs w:val="20"/>
                <w:rtl w:val="0"/>
              </w:rPr>
              <w:t xml:space="preserve">Eg. SushiVid’s Facebook Page - http://www.fb.com/sushivid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150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8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Features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Phases? Details.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20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color w:val="cccccc"/>
                <w:sz w:val="20"/>
                <w:szCs w:val="20"/>
                <w:rtl w:val="0"/>
              </w:rPr>
              <w:t xml:space="preserve">Eg.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The most important story is that every piece of jewellery has a story and it is handmade. We will even give you a postcard written by the person who made your special piece.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0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Reminder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What is it that the influencers need to take note and be careful of?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color w:val="cccccc"/>
                <w:sz w:val="20"/>
                <w:szCs w:val="20"/>
                <w:rtl w:val="0"/>
              </w:rPr>
              <w:t xml:space="preserve">Eg.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Please avoid using words like “fail” or “cheap” or “bad luck”.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6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Estimate live 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Date Range when video/post goes live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color w:val="cccccc"/>
                <w:sz w:val="20"/>
                <w:szCs w:val="20"/>
                <w:rtl w:val="0"/>
              </w:rPr>
              <w:t xml:space="preserve">Eg.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Before the start of Chinese New Year (15/1/17 - 18/1/17)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80" w:hRule="atLeast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Additional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Anything to add on?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color w:val="cccccc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Please include hashtags: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#sushivid #juicywasabi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color w:val="cccccc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cccccc"/>
                <w:sz w:val="20"/>
                <w:szCs w:val="20"/>
                <w:u w:val="none"/>
                <w:vertAlign w:val="baseline"/>
                <w:rtl w:val="0"/>
              </w:rPr>
              <w:t xml:space="preserve">All Instagram posts tag @sushi.vid in the image + post copy</w:t>
            </w:r>
          </w:p>
        </w:tc>
      </w:tr>
    </w:tbl>
    <w:p w:rsidR="00000000" w:rsidDel="00000000" w:rsidP="00000000" w:rsidRDefault="00000000" w:rsidRPr="00000000">
      <w:pPr>
        <w:keepNext w:val="0"/>
        <w:keepLines w:val="0"/>
        <w:widowControl w:val="0"/>
        <w:spacing w:after="0" w:before="0" w:line="240" w:lineRule="auto"/>
        <w:ind w:left="108" w:right="0" w:hanging="108"/>
        <w:contextualSpacing w:val="0"/>
        <w:jc w:val="center"/>
      </w:pPr>
      <w:r w:rsidDel="00000000" w:rsidR="00000000" w:rsidRPr="00000000">
        <w:rPr>
          <w:rtl w:val="0"/>
        </w:rPr>
      </w:r>
    </w:p>
    <w:sectPr>
      <w:headerReference r:id="rId5" w:type="default"/>
      <w:footerReference r:id="rId6" w:type="default"/>
      <w:pgSz w:h="16840" w:w="11900"/>
      <w:pgMar w:bottom="1260" w:top="1080" w:left="1080" w:right="10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Georg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1"/>
      <w:tabs>
        <w:tab w:val="right" w:pos="9020"/>
      </w:tabs>
      <w:spacing w:after="708" w:before="0" w:line="240" w:lineRule="auto"/>
      <w:ind w:left="0" w:right="0" w:firstLine="0"/>
      <w:contextualSpacing w:val="0"/>
      <w:jc w:val="left"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1"/>
      <w:tabs>
        <w:tab w:val="right" w:pos="9020"/>
      </w:tabs>
      <w:spacing w:after="0" w:before="708" w:line="240" w:lineRule="auto"/>
      <w:ind w:left="0" w:right="0" w:firstLine="0"/>
      <w:contextualSpacing w:val="0"/>
      <w:jc w:val="left"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0" locked="0" relativeHeight="0" simplePos="0">
          <wp:simplePos x="0" y="0"/>
          <wp:positionH relativeFrom="margin">
            <wp:posOffset>-685799</wp:posOffset>
          </wp:positionH>
          <wp:positionV relativeFrom="paragraph">
            <wp:posOffset>-66674</wp:posOffset>
          </wp:positionV>
          <wp:extent cx="7572375" cy="1733550"/>
          <wp:effectExtent b="0" l="0" r="0" t="0"/>
          <wp:wrapSquare wrapText="bothSides" distB="0" distT="0" distL="0" distR="0"/>
          <wp:docPr descr="influencer brief template header.png" id="1" name="image01.png"/>
          <a:graphic>
            <a:graphicData uri="http://schemas.openxmlformats.org/drawingml/2006/picture">
              <pic:pic>
                <pic:nvPicPr>
                  <pic:cNvPr descr="influencer brief template header.png" id="0" name="image01.png"/>
                  <pic:cNvPicPr preferRelativeResize="0"/>
                </pic:nvPicPr>
                <pic:blipFill>
                  <a:blip r:embed="rId1"/>
                  <a:srcRect b="83778" l="0" r="0" t="0"/>
                  <a:stretch>
                    <a:fillRect/>
                  </a:stretch>
                </pic:blipFill>
                <pic:spPr>
                  <a:xfrm>
                    <a:off x="0" y="0"/>
                    <a:ext cx="7572375" cy="17335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•"/>
      <w:lvlJc w:val="left"/>
      <w:pPr>
        <w:ind w:left="720" w:firstLine="360"/>
      </w:pPr>
      <w:rPr>
        <w:rFonts w:ascii="Arial" w:cs="Arial" w:eastAsia="Arial" w:hAnsi="Arial"/>
        <w:b w:val="0"/>
        <w:i w:val="0"/>
        <w:smallCaps w:val="0"/>
        <w:strike w:val="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cs="Arial" w:eastAsia="Arial" w:hAnsi="Arial"/>
        <w:b w:val="0"/>
        <w:i w:val="0"/>
        <w:smallCaps w:val="0"/>
        <w:strike w:val="0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cs="Arial" w:eastAsia="Arial" w:hAnsi="Arial"/>
        <w:b w:val="0"/>
        <w:i w:val="0"/>
        <w:smallCaps w:val="0"/>
        <w:strike w:val="0"/>
        <w:vertAlign w:val="baseline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cs="Arial" w:eastAsia="Arial" w:hAnsi="Arial"/>
        <w:b w:val="0"/>
        <w:i w:val="0"/>
        <w:smallCaps w:val="0"/>
        <w:strike w:val="0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cs="Arial" w:eastAsia="Arial" w:hAnsi="Arial"/>
        <w:b w:val="0"/>
        <w:i w:val="0"/>
        <w:smallCaps w:val="0"/>
        <w:strike w:val="0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cs="Arial" w:eastAsia="Arial" w:hAnsi="Arial"/>
        <w:b w:val="0"/>
        <w:i w:val="0"/>
        <w:smallCaps w:val="0"/>
        <w:strike w:val="0"/>
        <w:vertAlign w:val="baseline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cs="Arial" w:eastAsia="Arial" w:hAnsi="Arial"/>
        <w:b w:val="0"/>
        <w:i w:val="0"/>
        <w:smallCaps w:val="0"/>
        <w:strike w:val="0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cs="Arial" w:eastAsia="Arial" w:hAnsi="Arial"/>
        <w:b w:val="0"/>
        <w:i w:val="0"/>
        <w:smallCaps w:val="0"/>
        <w:strike w:val="0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cs="Arial" w:eastAsia="Arial" w:hAnsi="Arial"/>
        <w:b w:val="0"/>
        <w:i w:val="0"/>
        <w:smallCaps w:val="0"/>
        <w:strike w:val="0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01.png"/></Relationships>
</file>