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ED2BC" w14:textId="68D91420" w:rsidR="00F9137B" w:rsidRDefault="00F9137B" w:rsidP="00F9137B">
      <w:pPr>
        <w:jc w:val="center"/>
        <w:rPr>
          <w:rFonts w:ascii="Arial" w:hAnsi="Arial" w:cs="Arial"/>
          <w:b/>
          <w:bCs/>
          <w:lang w:val="x-none"/>
        </w:rPr>
      </w:pPr>
      <w:r w:rsidRPr="007D08FD">
        <w:rPr>
          <w:rFonts w:ascii="Arial" w:hAnsi="Arial" w:cs="Arial"/>
          <w:b/>
          <w:bCs/>
          <w:lang w:val="x-none"/>
        </w:rPr>
        <w:t>海洋公園</w:t>
      </w:r>
      <w:r w:rsidRPr="007D08FD">
        <w:rPr>
          <w:rFonts w:ascii="Arial" w:hAnsi="Arial" w:cs="Arial"/>
          <w:b/>
          <w:bCs/>
          <w:lang w:val="x-none"/>
        </w:rPr>
        <w:t xml:space="preserve"> Chill </w:t>
      </w:r>
      <w:r w:rsidR="00A65B49">
        <w:rPr>
          <w:rFonts w:ascii="Arial" w:hAnsi="Arial" w:cs="Arial" w:hint="eastAsia"/>
          <w:b/>
          <w:bCs/>
        </w:rPr>
        <w:t>級</w:t>
      </w:r>
      <w:r w:rsidRPr="007D08FD">
        <w:rPr>
          <w:rFonts w:ascii="Arial" w:hAnsi="Arial" w:cs="Arial"/>
          <w:b/>
          <w:bCs/>
          <w:lang w:val="x-none"/>
        </w:rPr>
        <w:t>保育日</w:t>
      </w:r>
      <w:r w:rsidRPr="007D08FD">
        <w:rPr>
          <w:rFonts w:ascii="Arial" w:hAnsi="Arial" w:cs="Arial"/>
          <w:b/>
          <w:bCs/>
          <w:lang w:val="x-none"/>
        </w:rPr>
        <w:t>2021</w:t>
      </w:r>
    </w:p>
    <w:p w14:paraId="25D74C64" w14:textId="77777777" w:rsidR="00F9137B" w:rsidRPr="000E5F3D" w:rsidRDefault="00F9137B" w:rsidP="00F9137B">
      <w:pPr>
        <w:jc w:val="center"/>
        <w:rPr>
          <w:rFonts w:ascii="Arial" w:hAnsi="Arial" w:cs="Arial"/>
          <w:b/>
          <w:bCs/>
        </w:rPr>
      </w:pPr>
      <w:r w:rsidRPr="007D08FD">
        <w:rPr>
          <w:rFonts w:ascii="Arial" w:hAnsi="Arial" w:cs="Arial"/>
          <w:b/>
          <w:bCs/>
          <w:lang w:val="x-none"/>
        </w:rPr>
        <w:t>Ocean Park Conservation</w:t>
      </w:r>
      <w:r w:rsidRPr="007D08FD">
        <w:rPr>
          <w:rFonts w:ascii="Arial" w:hAnsi="Arial" w:cs="Arial"/>
          <w:b/>
          <w:bCs/>
        </w:rPr>
        <w:t xml:space="preserve"> Chill Club Day 2021</w:t>
      </w:r>
    </w:p>
    <w:p w14:paraId="4F9A66DA" w14:textId="36859332" w:rsidR="00F9137B" w:rsidRPr="000E5F3D" w:rsidRDefault="00F9137B" w:rsidP="00F9137B">
      <w:pPr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《小紅熊校園生態遊》繪畫比</w:t>
      </w:r>
      <w:r>
        <w:rPr>
          <w:rFonts w:ascii="Arial" w:hAnsi="Arial" w:cs="Arial" w:hint="eastAsia"/>
          <w:b/>
          <w:bCs/>
          <w:lang w:val="x-none"/>
        </w:rPr>
        <w:t>賽</w:t>
      </w:r>
      <w:r w:rsidRPr="008D3077">
        <w:rPr>
          <w:rFonts w:ascii="Arial" w:hAnsi="Arial" w:cs="Arial" w:hint="eastAsia"/>
          <w:b/>
          <w:bCs/>
          <w:lang w:val="x-none"/>
        </w:rPr>
        <w:t>參加表</w:t>
      </w:r>
      <w:r w:rsidRPr="00D91688">
        <w:rPr>
          <w:rFonts w:ascii="Arial" w:hAnsi="Arial" w:cs="Arial" w:hint="eastAsia"/>
          <w:b/>
          <w:bCs/>
          <w:lang w:val="x-none"/>
        </w:rPr>
        <w:t>格</w:t>
      </w:r>
    </w:p>
    <w:p w14:paraId="7168A0D2" w14:textId="66762861" w:rsidR="00F9137B" w:rsidRPr="000E5F3D" w:rsidRDefault="00F9137B" w:rsidP="00F9137B">
      <w:pPr>
        <w:widowControl/>
        <w:jc w:val="center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  <w:lang w:val="x-none"/>
        </w:rPr>
        <w:t>Redd’</w:t>
      </w:r>
      <w:r>
        <w:rPr>
          <w:rFonts w:ascii="Arial" w:hAnsi="Arial" w:cs="Arial"/>
          <w:b/>
          <w:bCs/>
        </w:rPr>
        <w:t>s Ecotour to Schools</w:t>
      </w:r>
      <w:r w:rsidRPr="008D3077">
        <w:rPr>
          <w:rFonts w:ascii="Arial" w:hAnsi="Arial" w:cs="Arial"/>
          <w:b/>
          <w:bCs/>
          <w:lang w:val="x-none"/>
        </w:rPr>
        <w:t xml:space="preserve">” </w:t>
      </w:r>
      <w:r>
        <w:rPr>
          <w:rFonts w:ascii="Arial" w:hAnsi="Arial" w:cs="Arial"/>
          <w:b/>
          <w:bCs/>
        </w:rPr>
        <w:t>Drawing C</w:t>
      </w:r>
      <w:r w:rsidR="00AB23C0" w:rsidRPr="008D3077">
        <w:rPr>
          <w:rFonts w:ascii="Arial" w:hAnsi="Arial" w:cs="Arial"/>
          <w:b/>
          <w:bCs/>
          <w:lang w:val="x-none"/>
        </w:rPr>
        <w:t>competition</w:t>
      </w:r>
      <w:r>
        <w:rPr>
          <w:rFonts w:ascii="Arial" w:hAnsi="Arial" w:cs="Arial" w:hint="eastAsia"/>
          <w:b/>
          <w:bCs/>
          <w:lang w:val="x-none"/>
        </w:rPr>
        <w:t xml:space="preserve"> </w:t>
      </w:r>
      <w:r>
        <w:rPr>
          <w:rFonts w:ascii="Arial" w:hAnsi="Arial" w:cs="Arial"/>
          <w:b/>
          <w:bCs/>
          <w:lang w:val="x-none"/>
        </w:rPr>
        <w:t>Application</w:t>
      </w:r>
      <w:r>
        <w:rPr>
          <w:rFonts w:ascii="Arial" w:hAnsi="Arial" w:cs="Arial"/>
          <w:b/>
          <w:bCs/>
        </w:rPr>
        <w:t xml:space="preserve"> Form</w:t>
      </w:r>
    </w:p>
    <w:p w14:paraId="55EE7A25" w14:textId="19B9172A" w:rsidR="00F9137B" w:rsidRPr="00F9137B" w:rsidRDefault="008A185E" w:rsidP="00F9137B">
      <w:pPr>
        <w:jc w:val="center"/>
        <w:rPr>
          <w:lang w:val="x-none"/>
        </w:rPr>
      </w:pPr>
      <w:r w:rsidRPr="008A185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5D5BC593" wp14:editId="65B94E0E">
            <wp:simplePos x="0" y="0"/>
            <wp:positionH relativeFrom="column">
              <wp:posOffset>3724275</wp:posOffset>
            </wp:positionH>
            <wp:positionV relativeFrom="paragraph">
              <wp:posOffset>3219450</wp:posOffset>
            </wp:positionV>
            <wp:extent cx="1976120" cy="28448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10192" wp14:editId="6CBA69EA">
                <wp:simplePos x="0" y="0"/>
                <wp:positionH relativeFrom="column">
                  <wp:posOffset>-76200</wp:posOffset>
                </wp:positionH>
                <wp:positionV relativeFrom="paragraph">
                  <wp:posOffset>304800</wp:posOffset>
                </wp:positionV>
                <wp:extent cx="6819900" cy="6261100"/>
                <wp:effectExtent l="0" t="0" r="12700" b="12700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26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FF492" w14:textId="06F0856A" w:rsidR="00F905FA" w:rsidRPr="00F905FA" w:rsidRDefault="00F905FA" w:rsidP="00F905FA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kern w:val="0"/>
                              </w:rPr>
                            </w:pPr>
                          </w:p>
                          <w:p w14:paraId="13D39958" w14:textId="77777777" w:rsidR="00F905FA" w:rsidRDefault="00F905FA" w:rsidP="00F90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10192" id="矩形 1" o:spid="_x0000_s1026" style="position:absolute;left:0;text-align:left;margin-left:-6pt;margin-top:24pt;width:537pt;height:4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" fillcolor="white [3212]" strokecolor="gray [1629]" strokeweight="1pt">
                <v:textbox>
                  <w:txbxContent>
                    <w:p w14:paraId="797FF492" w14:textId="06F0856A" w:rsidR="00F905FA" w:rsidRPr="00F905FA" w:rsidRDefault="00F905FA" w:rsidP="00F905FA">
                      <w:pPr>
                        <w:widowControl/>
                        <w:rPr>
                          <w:rFonts w:ascii="Times New Roman" w:eastAsia="Times New Roman" w:hAnsi="Times New Roman" w:cs="Times New Roman"/>
                          <w:kern w:val="0"/>
                        </w:rPr>
                      </w:pPr>
                    </w:p>
                    <w:p w14:paraId="13D39958" w14:textId="77777777" w:rsidR="00F905FA" w:rsidRDefault="00F905FA" w:rsidP="00F905FA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9137B" w:rsidRPr="00F9137B">
        <w:rPr>
          <w:rFonts w:ascii="Arial" w:hAnsi="Arial" w:cs="Arial"/>
          <w:lang w:val="x-none"/>
        </w:rPr>
        <w:t>（小學、中學適用</w:t>
      </w:r>
      <w:r w:rsidR="00F9137B" w:rsidRPr="00F9137B">
        <w:rPr>
          <w:rFonts w:ascii="Arial" w:hAnsi="Arial" w:cs="Arial" w:hint="eastAsia"/>
          <w:lang w:val="x-none"/>
        </w:rPr>
        <w:t xml:space="preserve"> </w:t>
      </w:r>
      <w:r w:rsidR="00F9137B" w:rsidRPr="00F9137B">
        <w:rPr>
          <w:rFonts w:ascii="Arial" w:hAnsi="Arial" w:cs="Arial"/>
          <w:lang w:val="x-none"/>
        </w:rPr>
        <w:t>For Participating Primary</w:t>
      </w:r>
      <w:r w:rsidR="00F9137B" w:rsidRPr="00F9137B">
        <w:rPr>
          <w:rFonts w:ascii="Arial" w:hAnsi="Arial" w:cs="Arial"/>
        </w:rPr>
        <w:t xml:space="preserve"> &amp; Secondary Schools</w:t>
      </w:r>
      <w:r w:rsidR="00F9137B" w:rsidRPr="00F9137B">
        <w:rPr>
          <w:rFonts w:ascii="Arial" w:hAnsi="Arial" w:cs="Arial"/>
          <w:lang w:val="x-none"/>
        </w:rPr>
        <w:t>）</w:t>
      </w:r>
    </w:p>
    <w:p w14:paraId="3512E282" w14:textId="79C2F9F8" w:rsidR="008B03F7" w:rsidRDefault="008B03F7">
      <w:pPr>
        <w:rPr>
          <w:lang w:val="x-none"/>
        </w:rPr>
      </w:pPr>
    </w:p>
    <w:tbl>
      <w:tblPr>
        <w:tblStyle w:val="TableGrid"/>
        <w:tblW w:w="9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5055"/>
        <w:gridCol w:w="845"/>
        <w:gridCol w:w="3048"/>
        <w:gridCol w:w="28"/>
      </w:tblGrid>
      <w:tr w:rsidR="00F905FA" w14:paraId="1BA55EE9" w14:textId="77777777" w:rsidTr="00B217EF">
        <w:trPr>
          <w:gridAfter w:val="1"/>
          <w:wAfter w:w="28" w:type="dxa"/>
          <w:trHeight w:val="637"/>
        </w:trPr>
        <w:tc>
          <w:tcPr>
            <w:tcW w:w="968" w:type="dxa"/>
          </w:tcPr>
          <w:p w14:paraId="2BD2B2DD" w14:textId="13DB1D13" w:rsidR="00F9137B" w:rsidRDefault="00F9137B" w:rsidP="00F905FA">
            <w:pPr>
              <w:widowControl/>
              <w:spacing w:beforeLines="50" w:before="180" w:after="100" w:afterAutospacing="1" w:line="3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</w:pPr>
            <w:r w:rsidRPr="000E5F3D">
              <w:rPr>
                <w:rFonts w:ascii="Microsoft JhengHei" w:eastAsia="Microsoft JhengHei" w:hAnsi="Microsoft JhengHei" w:cs="Microsoft JhengHei" w:hint="eastAsia"/>
                <w:color w:val="000000"/>
                <w:kern w:val="0"/>
              </w:rPr>
              <w:t>姓名</w:t>
            </w:r>
            <w:r w:rsidRPr="000E5F3D">
              <w:rPr>
                <w:rFonts w:ascii="Arial" w:eastAsia="Times New Roman" w:hAnsi="Arial" w:cs="Arial"/>
                <w:color w:val="000000"/>
                <w:kern w:val="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br/>
              <w:t>N</w:t>
            </w:r>
            <w:r w:rsidRPr="000E5F3D">
              <w:rPr>
                <w:rFonts w:ascii="Arial" w:eastAsia="Times New Roman" w:hAnsi="Arial" w:cs="Arial"/>
                <w:color w:val="000000"/>
                <w:kern w:val="0"/>
              </w:rPr>
              <w:t>ame:</w:t>
            </w:r>
          </w:p>
        </w:tc>
        <w:tc>
          <w:tcPr>
            <w:tcW w:w="5108" w:type="dxa"/>
            <w:tcBorders>
              <w:bottom w:val="single" w:sz="4" w:space="0" w:color="000000" w:themeColor="text1"/>
            </w:tcBorders>
          </w:tcPr>
          <w:p w14:paraId="4D249982" w14:textId="77777777" w:rsidR="00F9137B" w:rsidRDefault="00F9137B" w:rsidP="00F905FA">
            <w:pPr>
              <w:widowControl/>
              <w:spacing w:beforeLines="50" w:before="180" w:after="100" w:afterAutospacing="1" w:line="3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</w:pPr>
          </w:p>
        </w:tc>
        <w:tc>
          <w:tcPr>
            <w:tcW w:w="810" w:type="dxa"/>
          </w:tcPr>
          <w:p w14:paraId="1021E62C" w14:textId="2F24CA84" w:rsidR="00F9137B" w:rsidRDefault="00F905FA" w:rsidP="00F905FA">
            <w:pPr>
              <w:widowControl/>
              <w:spacing w:beforeLines="50" w:before="180" w:after="100" w:afterAutospacing="1" w:line="3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</w:pPr>
            <w:r w:rsidRPr="00F905FA"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  <w:t xml:space="preserve">班別 </w:t>
            </w:r>
            <w:r w:rsidRPr="00F905FA"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  <w:br/>
              <w:t>Class:</w:t>
            </w:r>
          </w:p>
        </w:tc>
        <w:tc>
          <w:tcPr>
            <w:tcW w:w="3079" w:type="dxa"/>
            <w:tcBorders>
              <w:bottom w:val="single" w:sz="4" w:space="0" w:color="000000" w:themeColor="text1"/>
            </w:tcBorders>
          </w:tcPr>
          <w:p w14:paraId="7F87E692" w14:textId="77777777" w:rsidR="00F9137B" w:rsidRDefault="00F9137B" w:rsidP="00F905FA">
            <w:pPr>
              <w:widowControl/>
              <w:spacing w:beforeLines="50" w:before="180" w:after="100" w:afterAutospacing="1" w:line="3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</w:pPr>
          </w:p>
        </w:tc>
      </w:tr>
      <w:tr w:rsidR="00F905FA" w14:paraId="2CE8370A" w14:textId="77777777" w:rsidTr="00B217EF">
        <w:trPr>
          <w:trHeight w:val="627"/>
        </w:trPr>
        <w:tc>
          <w:tcPr>
            <w:tcW w:w="968" w:type="dxa"/>
          </w:tcPr>
          <w:p w14:paraId="3236CB77" w14:textId="5AE95A24" w:rsidR="00F905FA" w:rsidRDefault="00F905FA" w:rsidP="00F905FA">
            <w:pPr>
              <w:widowControl/>
              <w:spacing w:beforeLines="50" w:before="180" w:after="100" w:afterAutospacing="1" w:line="3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</w:pPr>
            <w:r w:rsidRPr="00F905FA">
              <w:rPr>
                <w:rFonts w:ascii="Times New Roman" w:eastAsia="Times New Roman" w:hAnsi="Times New Roman" w:cs="Times New Roman"/>
                <w:kern w:val="0"/>
              </w:rPr>
              <w:fldChar w:fldCharType="begin"/>
            </w:r>
            <w:r w:rsidRPr="00F905FA">
              <w:rPr>
                <w:rFonts w:ascii="Times New Roman" w:eastAsia="Times New Roman" w:hAnsi="Times New Roman" w:cs="Times New Roman"/>
                <w:kern w:val="0"/>
              </w:rPr>
              <w:instrText xml:space="preserve"> INCLUDEPICTURE "https://encrypted-tbn0.gstatic.com/images?q=tbn:ANd9GcQHU95DpFXo5b-iJ3vgTpcthzjlty8roP3UVQ&amp;usqp=CAU" \* MERGEFORMATINET </w:instrText>
            </w:r>
            <w:r w:rsidRPr="00F905FA">
              <w:rPr>
                <w:rFonts w:ascii="Times New Roman" w:eastAsia="Times New Roman" w:hAnsi="Times New Roman" w:cs="Times New Roman"/>
                <w:kern w:val="0"/>
              </w:rPr>
              <w:fldChar w:fldCharType="end"/>
            </w:r>
            <w:r>
              <w:rPr>
                <w:rFonts w:ascii="PMingLiU" w:eastAsia="PMingLiU" w:hAnsi="PMingLiU" w:cs="PMingLiU"/>
                <w:color w:val="000000"/>
                <w:kern w:val="0"/>
                <w:lang w:val="x-none"/>
              </w:rPr>
              <w:t>學校</w:t>
            </w:r>
            <w:r>
              <w:rPr>
                <w:rFonts w:ascii="PMingLiU" w:eastAsia="PMingLiU" w:hAnsi="PMingLiU" w:cs="PMingLiU"/>
                <w:color w:val="000000"/>
                <w:kern w:val="0"/>
                <w:lang w:val="x-none"/>
              </w:rPr>
              <w:br/>
            </w:r>
            <w:r>
              <w:rPr>
                <w:rFonts w:ascii="Arial" w:eastAsia="Times New Roman" w:hAnsi="Arial" w:cs="Arial"/>
                <w:color w:val="000000"/>
                <w:kern w:val="0"/>
              </w:rPr>
              <w:t>School</w:t>
            </w:r>
            <w:r w:rsidRPr="000E5F3D">
              <w:rPr>
                <w:rFonts w:ascii="Arial" w:eastAsia="Times New Roman" w:hAnsi="Arial" w:cs="Arial"/>
                <w:color w:val="000000"/>
                <w:kern w:val="0"/>
              </w:rPr>
              <w:t>:</w:t>
            </w:r>
          </w:p>
        </w:tc>
        <w:tc>
          <w:tcPr>
            <w:tcW w:w="9025" w:type="dxa"/>
            <w:gridSpan w:val="4"/>
            <w:tcBorders>
              <w:bottom w:val="single" w:sz="4" w:space="0" w:color="000000" w:themeColor="text1"/>
            </w:tcBorders>
          </w:tcPr>
          <w:p w14:paraId="7B285E42" w14:textId="77777777" w:rsidR="00F905FA" w:rsidRDefault="00F905FA" w:rsidP="00F905FA">
            <w:pPr>
              <w:widowControl/>
              <w:spacing w:beforeLines="50" w:before="180" w:after="100" w:afterAutospacing="1" w:line="360" w:lineRule="exact"/>
              <w:rPr>
                <w:rFonts w:ascii="Microsoft JhengHei" w:eastAsia="Microsoft JhengHei" w:hAnsi="Microsoft JhengHei" w:cs="Microsoft JhengHei"/>
                <w:color w:val="000000"/>
                <w:kern w:val="0"/>
              </w:rPr>
            </w:pPr>
          </w:p>
        </w:tc>
      </w:tr>
    </w:tbl>
    <w:p w14:paraId="0C813628" w14:textId="52B0BD7B" w:rsidR="008B03F7" w:rsidRDefault="00F905FA" w:rsidP="00BB5F90">
      <w:r w:rsidRPr="00F905FA">
        <w:rPr>
          <w:rFonts w:ascii="Microsoft JhengHei" w:eastAsia="Microsoft JhengHei" w:hAnsi="Microsoft JhengHei"/>
          <w:lang w:val="x-none"/>
        </w:rPr>
        <w:t>請將此表格</w:t>
      </w:r>
      <w:r w:rsidR="00B217EF">
        <w:rPr>
          <w:rFonts w:ascii="Microsoft JhengHei" w:eastAsia="Microsoft JhengHei" w:hAnsi="Microsoft JhengHei" w:hint="eastAsia"/>
          <w:lang w:val="x-none"/>
        </w:rPr>
        <w:t>上載</w:t>
      </w:r>
      <w:r w:rsidRPr="00F905FA">
        <w:rPr>
          <w:rFonts w:ascii="Microsoft JhengHei" w:eastAsia="Microsoft JhengHei" w:hAnsi="Microsoft JhengHei"/>
          <w:lang w:val="x-none"/>
        </w:rPr>
        <w:t>至</w:t>
      </w:r>
      <w:hyperlink r:id="rId6" w:history="1">
        <w:r w:rsidR="00B217EF">
          <w:rPr>
            <w:rStyle w:val="Hyperlink"/>
          </w:rPr>
          <w:t>https://oceanparkhongkong.ievent.hk/event/conservation-chill-club-day</w:t>
        </w:r>
      </w:hyperlink>
      <w:r>
        <w:rPr>
          <w:lang w:val="x-none"/>
        </w:rPr>
        <w:br/>
        <w:t>Please</w:t>
      </w:r>
      <w:r>
        <w:t xml:space="preserve"> </w:t>
      </w:r>
      <w:r w:rsidR="00B217EF">
        <w:rPr>
          <w:rFonts w:hint="eastAsia"/>
        </w:rPr>
        <w:t>upload</w:t>
      </w:r>
      <w:r>
        <w:t xml:space="preserve"> the </w:t>
      </w:r>
      <w:r w:rsidR="00B217EF">
        <w:t>drawing</w:t>
      </w:r>
      <w:r>
        <w:t xml:space="preserve"> to</w:t>
      </w:r>
      <w:r>
        <w:rPr>
          <w:rFonts w:hint="eastAsia"/>
          <w:lang w:val="x-none"/>
        </w:rPr>
        <w:t xml:space="preserve"> </w:t>
      </w:r>
      <w:hyperlink r:id="rId7" w:history="1">
        <w:r w:rsidR="00B217EF">
          <w:rPr>
            <w:rStyle w:val="Hyperlink"/>
          </w:rPr>
          <w:t>https://oceanparkhongkong.ievent.hk/event/conservation-chill-club-day</w:t>
        </w:r>
      </w:hyperlink>
      <w:r>
        <w:t>.</w:t>
      </w:r>
    </w:p>
    <w:p w14:paraId="7FAD045F" w14:textId="77777777" w:rsidR="00BB5F90" w:rsidRPr="00BB5F90" w:rsidRDefault="00BB5F90" w:rsidP="00BB5F90">
      <w:pPr>
        <w:rPr>
          <w:b/>
        </w:rPr>
      </w:pPr>
    </w:p>
    <w:p w14:paraId="6161F963" w14:textId="6794E05F" w:rsidR="00BB5F90" w:rsidRPr="00BB5F90" w:rsidRDefault="00BB5F90" w:rsidP="00BB5F90">
      <w:pPr>
        <w:rPr>
          <w:rFonts w:hint="eastAsia"/>
          <w:b/>
        </w:rPr>
      </w:pPr>
      <w:r w:rsidRPr="00BB5F90">
        <w:rPr>
          <w:rFonts w:hint="eastAsia"/>
          <w:b/>
        </w:rPr>
        <w:t>截止日期</w:t>
      </w:r>
      <w:r w:rsidRPr="00BB5F90">
        <w:rPr>
          <w:rFonts w:hint="eastAsia"/>
          <w:b/>
        </w:rPr>
        <w:t>: 2021</w:t>
      </w:r>
      <w:r w:rsidRPr="00BB5F90">
        <w:rPr>
          <w:rFonts w:hint="eastAsia"/>
          <w:b/>
        </w:rPr>
        <w:t>年</w:t>
      </w:r>
      <w:r w:rsidRPr="00BB5F90">
        <w:rPr>
          <w:rFonts w:hint="eastAsia"/>
          <w:b/>
        </w:rPr>
        <w:t>7</w:t>
      </w:r>
      <w:r w:rsidRPr="00BB5F90">
        <w:rPr>
          <w:rFonts w:hint="eastAsia"/>
          <w:b/>
        </w:rPr>
        <w:t>月</w:t>
      </w:r>
      <w:r w:rsidRPr="00BB5F90">
        <w:rPr>
          <w:rFonts w:hint="eastAsia"/>
          <w:b/>
        </w:rPr>
        <w:t>16</w:t>
      </w:r>
      <w:r w:rsidRPr="00BB5F90">
        <w:rPr>
          <w:rFonts w:hint="eastAsia"/>
          <w:b/>
        </w:rPr>
        <w:t>日下午</w:t>
      </w:r>
      <w:r w:rsidRPr="00BB5F90">
        <w:rPr>
          <w:rFonts w:hint="eastAsia"/>
          <w:b/>
        </w:rPr>
        <w:t>5</w:t>
      </w:r>
      <w:r w:rsidRPr="00BB5F90">
        <w:rPr>
          <w:rFonts w:hint="eastAsia"/>
          <w:b/>
        </w:rPr>
        <w:t>時</w:t>
      </w:r>
      <w:r w:rsidRPr="00BB5F90">
        <w:rPr>
          <w:rFonts w:hint="eastAsia"/>
          <w:b/>
        </w:rPr>
        <w:t xml:space="preserve">  D</w:t>
      </w:r>
      <w:r w:rsidRPr="00BB5F90">
        <w:rPr>
          <w:b/>
        </w:rPr>
        <w:t>eadline: 16 July 2021, 5pm</w:t>
      </w:r>
      <w:bookmarkStart w:id="0" w:name="_GoBack"/>
      <w:bookmarkEnd w:id="0"/>
    </w:p>
    <w:sectPr w:rsidR="00BB5F90" w:rsidRPr="00BB5F90" w:rsidSect="00B217EF">
      <w:pgSz w:w="11900" w:h="16840"/>
      <w:pgMar w:top="450" w:right="720" w:bottom="5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F7"/>
    <w:rsid w:val="00193116"/>
    <w:rsid w:val="001B4228"/>
    <w:rsid w:val="004A5B48"/>
    <w:rsid w:val="008061FD"/>
    <w:rsid w:val="008A185E"/>
    <w:rsid w:val="008B03F7"/>
    <w:rsid w:val="00A65B49"/>
    <w:rsid w:val="00AB23C0"/>
    <w:rsid w:val="00B217EF"/>
    <w:rsid w:val="00BB041C"/>
    <w:rsid w:val="00BB5F90"/>
    <w:rsid w:val="00C81F9D"/>
    <w:rsid w:val="00F905FA"/>
    <w:rsid w:val="00F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509D"/>
  <w15:chartTrackingRefBased/>
  <w15:docId w15:val="{3345ABF8-F017-F943-8532-8E8D43E0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37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05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eanparkhongkong.ievent.hk/event/conservation-chill-club-d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ceanparkhongkong.ievent.hk/event/conservation-chill-club-da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9943-D2CA-44E7-BEBB-AD3857D4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Alvin</dc:creator>
  <cp:keywords/>
  <dc:description/>
  <cp:lastModifiedBy>Joe Cheung HYJ</cp:lastModifiedBy>
  <cp:revision>3</cp:revision>
  <dcterms:created xsi:type="dcterms:W3CDTF">2021-03-31T03:04:00Z</dcterms:created>
  <dcterms:modified xsi:type="dcterms:W3CDTF">2021-03-31T03:06:00Z</dcterms:modified>
</cp:coreProperties>
</file>