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0A" w:rsidRDefault="000F123A" w:rsidP="00AF31AF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Request Form for Access</w:t>
      </w:r>
      <w:r w:rsidR="00040341">
        <w:rPr>
          <w:b/>
          <w:sz w:val="24"/>
          <w:u w:val="single"/>
        </w:rPr>
        <w:t>/</w:t>
      </w:r>
      <w:r w:rsidR="00C46D8F">
        <w:rPr>
          <w:b/>
          <w:sz w:val="24"/>
          <w:u w:val="single"/>
        </w:rPr>
        <w:t>Correction of Personal Data</w:t>
      </w:r>
    </w:p>
    <w:p w:rsidR="00AF31AF" w:rsidRPr="00D0460A" w:rsidRDefault="00AF31AF" w:rsidP="00AF31AF">
      <w:pPr>
        <w:spacing w:after="0"/>
        <w:rPr>
          <w:b/>
          <w:sz w:val="24"/>
          <w:u w:val="single"/>
        </w:rPr>
      </w:pPr>
    </w:p>
    <w:p w:rsidR="00D0460A" w:rsidRDefault="00D0460A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3B24" wp14:editId="317690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80811" cy="7791450"/>
                <wp:effectExtent l="0" t="0" r="247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811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0A" w:rsidRPr="00C76707" w:rsidRDefault="00D0460A" w:rsidP="00D0460A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Important Notice to Requestor:</w:t>
                            </w:r>
                          </w:p>
                          <w:p w:rsidR="00D0460A" w:rsidRPr="00C76707" w:rsidRDefault="00D0460A" w:rsidP="00463E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Please read the</w:t>
                            </w:r>
                            <w:r w:rsidR="0063022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instructions carefully before completing this </w:t>
                            </w:r>
                            <w:r w:rsidR="0063022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Request Form for Access/</w:t>
                            </w:r>
                            <w:r w:rsidR="00463EC4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Correction of Personal Data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(“</w:t>
                            </w:r>
                            <w:r w:rsidRPr="00C7670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Form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”). </w:t>
                            </w: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ind w:left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This Form is to be</w:t>
                            </w:r>
                            <w:r w:rsidR="00C22DCE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used by individuals </w:t>
                            </w:r>
                            <w:r w:rsidR="00BE6CDC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requesting to access and/or amend</w:t>
                            </w:r>
                            <w:r w:rsidR="00536E52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DAF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="00536E52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personal</w:t>
                            </w:r>
                            <w:r w:rsidR="00BE6CDC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data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held by </w:t>
                            </w:r>
                            <w:r w:rsidR="00536E52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or under the control of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NTUC Fairprice Co-operative Ltd (“</w:t>
                            </w:r>
                            <w:r w:rsidRPr="00C7670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FairPrice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”). </w:t>
                            </w: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You are not entitled to access </w:t>
                            </w:r>
                            <w:r w:rsidR="00353AFD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and/or amend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data which is not personal data, or personal data not belonging to you. It is an offence under Section 51 of the Perso</w:t>
                            </w:r>
                            <w:r w:rsidR="00565E1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nal Data Protection Act 2012 to obtain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access</w:t>
                            </w:r>
                            <w:r w:rsidR="00565E1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/make a request for correction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the personal data of another individual without the authority of that individual.</w:t>
                            </w: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Please complete the identification box below clearly, and in detail. FairPrice may </w:t>
                            </w:r>
                            <w:r w:rsidRPr="00C7670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seek further clarification, or refuse to comply with your request if you have not provided sufficient information as may be reasonably required to locate the requested data.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Your request cannot proceed until all sections are completed satisfactorily.</w:t>
                            </w: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7670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FairPrice shall conduct a strict verification process to ensure that FairPrice does not reveal</w:t>
                            </w:r>
                            <w:r w:rsidR="00463B66" w:rsidRPr="00C7670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and/or amend</w:t>
                            </w:r>
                            <w:r w:rsidRPr="00C7670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personal data about another individual, in contravention of Section 21 of the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Personal Data Protection Act 2012. </w:t>
                            </w:r>
                            <w:r w:rsidR="00314172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FairPrice may require you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produce </w:t>
                            </w:r>
                            <w:r w:rsidR="00313F88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further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identification documents to verify against our records.</w:t>
                            </w: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0460A" w:rsidRPr="00C76707" w:rsidRDefault="00D127B1" w:rsidP="00D046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Depending on which FairPrice Unit</w:t>
                            </w:r>
                            <w:r w:rsidR="0085322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Department you make your 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request, you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will need to</w:t>
                            </w:r>
                            <w:r w:rsidR="00185CBC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send the </w:t>
                            </w:r>
                            <w:r w:rsidR="00185CBC" w:rsidRPr="00C76707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completed form with an attached scanned copy of your NRIC</w:t>
                            </w:r>
                            <w:r w:rsidR="00185CBC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7D6E4F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send</w:t>
                            </w:r>
                            <w:r w:rsidR="00185CBC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the relevant email address below for us to verify your records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:-</w:t>
                            </w:r>
                          </w:p>
                          <w:p w:rsidR="00D0460A" w:rsidRPr="00C76707" w:rsidRDefault="00D0460A" w:rsidP="00D0460A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185CBC" w:rsidRPr="00C76707" w:rsidRDefault="00D127B1" w:rsidP="00D04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851" w:hanging="425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 Customer Relations Department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E90E86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ail to </w:t>
                            </w:r>
                            <w:hyperlink r:id="rId7" w:history="1">
                              <w:r w:rsidR="00853229" w:rsidRPr="00C7670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general.feedback@fairprice.com.sg</w:t>
                              </w:r>
                            </w:hyperlink>
                            <w:r w:rsidR="0085322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127B1" w:rsidRPr="00C76707" w:rsidRDefault="00D127B1" w:rsidP="00D04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851" w:hanging="425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 FairPrice Membership Department</w:t>
                            </w:r>
                            <w:r w:rsidR="00E90E86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email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hyperlink r:id="rId8" w:history="1">
                              <w:r w:rsidR="00316683" w:rsidRPr="00C7670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fairprice.membership@fairprice.com.sg</w:t>
                              </w:r>
                            </w:hyperlink>
                            <w:r w:rsidR="00316683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316683" w:rsidRPr="00C76707" w:rsidRDefault="00316683" w:rsidP="00D04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851" w:hanging="425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FairPrice Online, </w:t>
                            </w:r>
                            <w:r w:rsidR="00E90E86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email to </w:t>
                            </w:r>
                            <w:hyperlink r:id="rId9" w:history="1">
                              <w:r w:rsidR="006A73AE" w:rsidRPr="00C76707">
                                <w:rPr>
                                  <w:rStyle w:val="Hyperlink"/>
                                  <w:sz w:val="20"/>
                                  <w:szCs w:val="20"/>
                                  <w:lang w:val="en-SG"/>
                                </w:rPr>
                                <w:t>fpolenquiries@fairprice.com.sg</w:t>
                              </w:r>
                            </w:hyperlink>
                          </w:p>
                          <w:p w:rsidR="00853229" w:rsidRPr="00C76707" w:rsidRDefault="00853229" w:rsidP="00D04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851" w:hanging="425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“Just Wine Club”, email to </w:t>
                            </w:r>
                            <w:hyperlink r:id="rId10" w:history="1">
                              <w:r w:rsidRPr="00C7670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justwineclub@fairprice.com.sg</w:t>
                              </w:r>
                            </w:hyperlink>
                          </w:p>
                          <w:p w:rsidR="00853229" w:rsidRPr="00C76707" w:rsidRDefault="00853229" w:rsidP="00D04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851" w:hanging="425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“For Mothers”, email to </w:t>
                            </w:r>
                            <w:hyperlink r:id="rId11" w:history="1">
                              <w:r w:rsidRPr="00C7670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fpformothers@fairprice.com.sg</w:t>
                              </w:r>
                            </w:hyperlink>
                          </w:p>
                          <w:p w:rsidR="00853229" w:rsidRPr="00C76707" w:rsidRDefault="00853229" w:rsidP="00853229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7258D1" w:rsidRPr="00C76707" w:rsidRDefault="007258D1" w:rsidP="002E4A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FairPrice reserves the right to charge </w:t>
                            </w:r>
                            <w:r w:rsidR="00C16887" w:rsidRPr="00C76707">
                              <w:rPr>
                                <w:sz w:val="20"/>
                                <w:szCs w:val="20"/>
                              </w:rPr>
                              <w:t>an administrative fee and any processing fee incurred(for CCTV footage) in order to attend to your request for access to your personal data</w:t>
                            </w:r>
                          </w:p>
                          <w:p w:rsidR="00C16887" w:rsidRPr="00C76707" w:rsidRDefault="00C16887" w:rsidP="00C16887">
                            <w:pPr>
                              <w:pStyle w:val="ListParagraph"/>
                              <w:ind w:left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0460A" w:rsidRPr="00C76707" w:rsidRDefault="007258D1" w:rsidP="00D046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Upon receipt of your request, </w:t>
                            </w:r>
                            <w:r w:rsidR="00774DAF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together with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relevant identification documents and, if applicable, </w:t>
                            </w:r>
                            <w:r w:rsidR="00355F33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administrative fee</w:t>
                            </w:r>
                            <w:r w:rsidR="00AA36B3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 access to</w:t>
                            </w:r>
                            <w:r w:rsidR="00774DAF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your</w:t>
                            </w:r>
                            <w:r w:rsidR="00AA36B3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personal data</w:t>
                            </w:r>
                            <w:r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FairPrice will aim to complete your request as </w:t>
                            </w:r>
                            <w:r w:rsidR="0085322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soon 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quickly as possible, </w:t>
                            </w:r>
                            <w:r w:rsidR="000F1BA8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but 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please allow up to thirty</w:t>
                            </w:r>
                            <w:r w:rsidR="00853229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30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days</w:t>
                            </w:r>
                            <w:r w:rsidR="00774DAF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 us to respond</w:t>
                            </w:r>
                            <w:r w:rsidR="00D0460A" w:rsidRPr="00C7670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0460A" w:rsidRPr="00C76707" w:rsidRDefault="00D04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13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3.05pt;height:613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elJgIAAEgEAAAOAAAAZHJzL2Uyb0RvYy54bWysVNuO0zAQfUfiHyy/06SlpSVqulq6FCEt&#10;F2mXD5g4TmNhe4LtNlm+fsdOt1QLvCDyYHk84+OZc2ayvhqMZkfpvEJb8ukk50xagbWy+5J/u9+9&#10;WnHmA9gaNFpZ8gfp+dXm5Yt13xVyhi3qWjpGINYXfVfyNoSuyDIvWmnAT7CTlpwNOgOBTLfPagc9&#10;oRudzfL8TdajqzuHQnpPpzejk28SftNIEb40jZeB6ZJTbiGtLq1VXLPNGoq9g65V4pQG/EMWBpSl&#10;R89QNxCAHZz6Dcoo4dBjEyYCTYZNo4RMNVA10/xZNXctdDLVQuT47kyT/3+w4vPxq2OqLvnrfMmZ&#10;BUMi3cshsHc4sFnkp+98QWF3HQWGgY5J51Sr725RfPfM4rYFu5fXzmHfSqgpv2m8mV1cHXF8BKn6&#10;T1jTM3AImICGxplIHtHBCJ10ejhrE1MRdLhYrfLVdMqZIN9y+XY6XyT1MiiernfOhw8SDYubkjsS&#10;P8HD8daHmA4UTyHxNY9a1TuldTLcvtpqx45AjbJLX6rgWZi2rKfiZss8Hyn4K0aevj9hGBWo5bUy&#10;JV+dg6CIxL23dWrIAEqPe8pZ2xOTkbyRxjBUw0mZCusH4tTh2No0irRp0f3krKe2Lrn/cQAnOdMf&#10;LelCvM3jHCRjvljOyHCXnurSA1YQVMkDZ+N2G9LsRMYsXpN+jUrMRqHHTE65Ursmwk+jFefh0k5R&#10;v34Am0cAAAD//wMAUEsDBBQABgAIAAAAIQCz1OnU3wAAAAYBAAAPAAAAZHJzL2Rvd25yZXYueG1s&#10;TI9BS8NAEIXvgv9hGcGL2N3mUGvMpoi2iJeCtVB622anSWh2NmY3afrvHb3o5cHwHu99ky1G14gB&#10;u1B70jCdKBBIhbc1lRq2n6v7OYgQDVnTeEINFwywyK+vMpNaf6YPHDaxFFxCITUaqhjbVMpQVOhM&#10;mPgWib2j75yJfHaltJ05c7lrZKLUTDpTEy9UpsWXCovTpnca1pcdfb316ji8t/P99rRevq7ullrf&#10;3ozPTyAijvEvDD/4jA45Mx18TzaIRgM/En+VvcdkNgVx4FCSPCiQeSb/4+ffAAAA//8DAFBLAQIt&#10;ABQABgAIAAAAIQC2gziS/gAAAOEBAAATAAAAAAAAAAAAAAAAAAAAAABbQ29udGVudF9UeXBlc10u&#10;eG1sUEsBAi0AFAAGAAgAAAAhADj9If/WAAAAlAEAAAsAAAAAAAAAAAAAAAAALwEAAF9yZWxzLy5y&#10;ZWxzUEsBAi0AFAAGAAgAAAAhAJLhF6UmAgAASAQAAA4AAAAAAAAAAAAAAAAALgIAAGRycy9lMm9E&#10;b2MueG1sUEsBAi0AFAAGAAgAAAAhALPU6dTfAAAABgEAAA8AAAAAAAAAAAAAAAAAgAQAAGRycy9k&#10;b3ducmV2LnhtbFBLBQYAAAAABAAEAPMAAACMBQAAAAA=&#10;" strokeweight="1pt">
                <v:textbox>
                  <w:txbxContent>
                    <w:p w:rsidR="00D0460A" w:rsidRPr="00C76707" w:rsidRDefault="00D0460A" w:rsidP="00D0460A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Important Notice to Requestor:</w:t>
                      </w:r>
                    </w:p>
                    <w:p w:rsidR="00D0460A" w:rsidRPr="00C76707" w:rsidRDefault="00D0460A" w:rsidP="00463E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Please read the</w:t>
                      </w:r>
                      <w:r w:rsidR="00630229" w:rsidRPr="00C76707">
                        <w:rPr>
                          <w:rFonts w:cstheme="minorHAnsi"/>
                          <w:sz w:val="20"/>
                          <w:szCs w:val="20"/>
                        </w:rPr>
                        <w:t>se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instructions carefully before completing this </w:t>
                      </w:r>
                      <w:r w:rsidR="00630229" w:rsidRPr="00C76707">
                        <w:rPr>
                          <w:rFonts w:cstheme="minorHAnsi"/>
                          <w:sz w:val="20"/>
                          <w:szCs w:val="20"/>
                        </w:rPr>
                        <w:t>Request Form for Access/</w:t>
                      </w:r>
                      <w:r w:rsidR="00463EC4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Correction of Personal Data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(“</w:t>
                      </w:r>
                      <w:r w:rsidRPr="00C7670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Form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”). </w:t>
                      </w:r>
                    </w:p>
                    <w:p w:rsidR="00D0460A" w:rsidRPr="00C76707" w:rsidRDefault="00D0460A" w:rsidP="00D0460A">
                      <w:pPr>
                        <w:pStyle w:val="ListParagraph"/>
                        <w:ind w:left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0460A" w:rsidRPr="00C76707" w:rsidRDefault="00D0460A" w:rsidP="00D04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This Form is to be</w:t>
                      </w:r>
                      <w:r w:rsidR="00C22DCE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used by individuals </w:t>
                      </w:r>
                      <w:r w:rsidR="00BE6CDC" w:rsidRPr="00C76707">
                        <w:rPr>
                          <w:rFonts w:cstheme="minorHAnsi"/>
                          <w:sz w:val="20"/>
                          <w:szCs w:val="20"/>
                        </w:rPr>
                        <w:t>requesting to access and/or amend</w:t>
                      </w:r>
                      <w:r w:rsidR="00536E52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774DAF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their </w:t>
                      </w:r>
                      <w:r w:rsidR="00536E52" w:rsidRPr="00C76707">
                        <w:rPr>
                          <w:rFonts w:cstheme="minorHAnsi"/>
                          <w:sz w:val="20"/>
                          <w:szCs w:val="20"/>
                        </w:rPr>
                        <w:t>personal</w:t>
                      </w:r>
                      <w:r w:rsidR="00BE6CDC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data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held by </w:t>
                      </w:r>
                      <w:r w:rsidR="00536E52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or under the control of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NTUC Fairprice Co-operative Ltd (“</w:t>
                      </w:r>
                      <w:proofErr w:type="spellStart"/>
                      <w:r w:rsidRPr="00C7670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”). </w:t>
                      </w:r>
                    </w:p>
                    <w:p w:rsidR="00D0460A" w:rsidRPr="00C76707" w:rsidRDefault="00D0460A" w:rsidP="00D0460A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0460A" w:rsidRPr="00C76707" w:rsidRDefault="00D0460A" w:rsidP="00D04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You are not entitled to access </w:t>
                      </w:r>
                      <w:r w:rsidR="00353AFD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and/or amend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data which is not personal data, or personal data not belonging to you. It is an offence under Section 51 of the Perso</w:t>
                      </w:r>
                      <w:r w:rsidR="00565E19" w:rsidRPr="00C76707">
                        <w:rPr>
                          <w:rFonts w:cstheme="minorHAnsi"/>
                          <w:sz w:val="20"/>
                          <w:szCs w:val="20"/>
                        </w:rPr>
                        <w:t>nal Data Protection Act 2012 to obtain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access</w:t>
                      </w:r>
                      <w:r w:rsidR="00565E19" w:rsidRPr="00C76707">
                        <w:rPr>
                          <w:rFonts w:cstheme="minorHAnsi"/>
                          <w:sz w:val="20"/>
                          <w:szCs w:val="20"/>
                        </w:rPr>
                        <w:t>/make a request for correction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to the personal data of another individual without the authority of that individual.</w:t>
                      </w:r>
                    </w:p>
                    <w:p w:rsidR="00D0460A" w:rsidRPr="00C76707" w:rsidRDefault="00D0460A" w:rsidP="00D0460A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0460A" w:rsidRPr="00C76707" w:rsidRDefault="00D0460A" w:rsidP="00D04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Please complete the identification box below clearly, and in detail. </w:t>
                      </w:r>
                      <w:proofErr w:type="spellStart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may </w:t>
                      </w:r>
                      <w:r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seek further clarification, or refuse to comply with your request if you have not provided sufficient information as may be reasonably required to locate the requested data.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Your request cannot proceed until all sections are completed satisfactorily.</w:t>
                      </w:r>
                    </w:p>
                    <w:p w:rsidR="00D0460A" w:rsidRPr="00C76707" w:rsidRDefault="00D0460A" w:rsidP="00D0460A">
                      <w:pPr>
                        <w:pStyle w:val="ListParagraph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</w:p>
                    <w:p w:rsidR="00D0460A" w:rsidRPr="00C76707" w:rsidRDefault="00D0460A" w:rsidP="00D04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proofErr w:type="spellStart"/>
                      <w:r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shall conduct a strict verification process to ensure that </w:t>
                      </w:r>
                      <w:proofErr w:type="spellStart"/>
                      <w:r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does not reveal</w:t>
                      </w:r>
                      <w:r w:rsidR="00463B66"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and/or amend</w:t>
                      </w:r>
                      <w:r w:rsidRPr="00C7670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personal data about another individual, in contravention of Section 21 of the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Personal Data Protection Act 2012. </w:t>
                      </w:r>
                      <w:proofErr w:type="spellStart"/>
                      <w:r w:rsidR="00314172"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="00314172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may require you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to produce </w:t>
                      </w:r>
                      <w:r w:rsidR="00313F88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further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identification documents to verify against our records.</w:t>
                      </w:r>
                    </w:p>
                    <w:p w:rsidR="00D0460A" w:rsidRPr="00C76707" w:rsidRDefault="00D0460A" w:rsidP="00D0460A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0460A" w:rsidRPr="00C76707" w:rsidRDefault="00D127B1" w:rsidP="00D04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Depending on which </w:t>
                      </w:r>
                      <w:proofErr w:type="spellStart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Unit</w:t>
                      </w:r>
                      <w:r w:rsidR="00853229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or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Department you make your 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request, you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will need to</w:t>
                      </w:r>
                      <w:r w:rsidR="00185CBC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send the </w:t>
                      </w:r>
                      <w:r w:rsidR="00185CBC" w:rsidRPr="00C76707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completed form with an attached scanned copy of your NRIC</w:t>
                      </w:r>
                      <w:r w:rsidR="00185CBC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and </w:t>
                      </w:r>
                      <w:r w:rsidR="007D6E4F" w:rsidRPr="00C76707">
                        <w:rPr>
                          <w:rFonts w:cstheme="minorHAnsi"/>
                          <w:sz w:val="20"/>
                          <w:szCs w:val="20"/>
                        </w:rPr>
                        <w:t>send</w:t>
                      </w:r>
                      <w:r w:rsidR="00185CBC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to the relevant email address below for us to verify your records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>:-</w:t>
                      </w:r>
                    </w:p>
                    <w:p w:rsidR="00D0460A" w:rsidRPr="00C76707" w:rsidRDefault="00D0460A" w:rsidP="00D0460A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185CBC" w:rsidRPr="00C76707" w:rsidRDefault="00D127B1" w:rsidP="00D04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851" w:hanging="425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For Customer Relations Department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,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>e</w:t>
                      </w:r>
                      <w:r w:rsidR="00E90E86" w:rsidRPr="00C76707">
                        <w:rPr>
                          <w:rFonts w:cstheme="minorHAnsi"/>
                          <w:sz w:val="20"/>
                          <w:szCs w:val="20"/>
                        </w:rPr>
                        <w:t>m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ail to </w:t>
                      </w:r>
                      <w:hyperlink r:id="rId12" w:history="1">
                        <w:r w:rsidR="00853229" w:rsidRPr="00C7670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general.feedback@fairprice.com.sg</w:t>
                        </w:r>
                      </w:hyperlink>
                      <w:r w:rsidR="00853229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127B1" w:rsidRPr="00C76707" w:rsidRDefault="00D127B1" w:rsidP="00D04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851" w:hanging="425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For </w:t>
                      </w:r>
                      <w:proofErr w:type="spellStart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Membership Department</w:t>
                      </w:r>
                      <w:r w:rsidR="00E90E86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, email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hyperlink r:id="rId13" w:history="1">
                        <w:r w:rsidR="00316683" w:rsidRPr="00C7670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fairprice.membership@fairprice.com.sg</w:t>
                        </w:r>
                      </w:hyperlink>
                      <w:r w:rsidR="00316683" w:rsidRPr="00C76707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:rsidR="00316683" w:rsidRPr="00C76707" w:rsidRDefault="00316683" w:rsidP="00D04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851" w:hanging="425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For </w:t>
                      </w:r>
                      <w:proofErr w:type="spellStart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Online, </w:t>
                      </w:r>
                      <w:r w:rsidR="00E90E86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email to </w:t>
                      </w:r>
                      <w:hyperlink r:id="rId14" w:history="1">
                        <w:r w:rsidR="006A73AE" w:rsidRPr="00C76707">
                          <w:rPr>
                            <w:rStyle w:val="Hyperlink"/>
                            <w:sz w:val="20"/>
                            <w:szCs w:val="20"/>
                            <w:lang w:val="en-SG"/>
                          </w:rPr>
                          <w:t>fpolenquiries@fairprice.com.sg</w:t>
                        </w:r>
                      </w:hyperlink>
                    </w:p>
                    <w:p w:rsidR="00853229" w:rsidRPr="00C76707" w:rsidRDefault="00853229" w:rsidP="00D04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851" w:hanging="425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For “Just Wine Club”, email to </w:t>
                      </w:r>
                      <w:hyperlink r:id="rId15" w:history="1">
                        <w:r w:rsidRPr="00C7670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justwineclub@fairprice.com.sg</w:t>
                        </w:r>
                      </w:hyperlink>
                    </w:p>
                    <w:p w:rsidR="00853229" w:rsidRPr="00C76707" w:rsidRDefault="00853229" w:rsidP="00D04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851" w:hanging="425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For “For Mothers”, email to </w:t>
                      </w:r>
                      <w:hyperlink r:id="rId16" w:history="1">
                        <w:r w:rsidRPr="00C7670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fpformothers@fairprice.com.sg</w:t>
                        </w:r>
                      </w:hyperlink>
                    </w:p>
                    <w:p w:rsidR="00853229" w:rsidRPr="00C76707" w:rsidRDefault="00853229" w:rsidP="00853229">
                      <w:pPr>
                        <w:pStyle w:val="ListParagraph"/>
                        <w:ind w:left="851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7258D1" w:rsidRPr="00C76707" w:rsidRDefault="007258D1" w:rsidP="002E4A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reserves the right to charge </w:t>
                      </w:r>
                      <w:r w:rsidR="00C16887" w:rsidRPr="00C76707">
                        <w:rPr>
                          <w:sz w:val="20"/>
                          <w:szCs w:val="20"/>
                        </w:rPr>
                        <w:t>an administrative fee and any processing fee incurred(for CCTV footage) in order to attend to your request for access to your personal data</w:t>
                      </w:r>
                    </w:p>
                    <w:p w:rsidR="00C16887" w:rsidRPr="00C76707" w:rsidRDefault="00C16887" w:rsidP="00C16887">
                      <w:pPr>
                        <w:pStyle w:val="ListParagraph"/>
                        <w:ind w:left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0460A" w:rsidRPr="00C76707" w:rsidRDefault="007258D1" w:rsidP="00D04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Upon receipt of your request, </w:t>
                      </w:r>
                      <w:r w:rsidR="00774DAF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together with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the relevant identification documents and, if applicable, </w:t>
                      </w:r>
                      <w:r w:rsidR="00355F33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>administrative fee</w:t>
                      </w:r>
                      <w:r w:rsidR="00AA36B3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for access to</w:t>
                      </w:r>
                      <w:r w:rsidR="00774DAF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your</w:t>
                      </w:r>
                      <w:r w:rsidR="00AA36B3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personal data</w:t>
                      </w:r>
                      <w:r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>FairPrice</w:t>
                      </w:r>
                      <w:proofErr w:type="spellEnd"/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will aim to complete your request as </w:t>
                      </w:r>
                      <w:r w:rsidR="00853229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soon 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quickly as possible, </w:t>
                      </w:r>
                      <w:r w:rsidR="000F1BA8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but 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>please allow up to thirty</w:t>
                      </w:r>
                      <w:r w:rsidR="00853229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30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days</w:t>
                      </w:r>
                      <w:r w:rsidR="00774DAF" w:rsidRPr="00C76707">
                        <w:rPr>
                          <w:rFonts w:cstheme="minorHAnsi"/>
                          <w:sz w:val="20"/>
                          <w:szCs w:val="20"/>
                        </w:rPr>
                        <w:t xml:space="preserve"> for us to respond</w:t>
                      </w:r>
                      <w:r w:rsidR="00D0460A" w:rsidRPr="00C76707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D0460A" w:rsidRPr="00C76707" w:rsidRDefault="00D0460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Pr="00D0460A" w:rsidRDefault="00D0460A" w:rsidP="00D0460A"/>
    <w:p w:rsidR="00D0460A" w:rsidRDefault="00D0460A" w:rsidP="0012144C"/>
    <w:p w:rsidR="0012144C" w:rsidRDefault="0012144C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0A412C" w:rsidRDefault="000A412C" w:rsidP="000A412C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Request Form for Access/Correction of Personal Data</w:t>
      </w:r>
    </w:p>
    <w:p w:rsidR="0068503E" w:rsidRDefault="0068503E" w:rsidP="0068503E">
      <w:pPr>
        <w:spacing w:after="0"/>
        <w:rPr>
          <w:b/>
          <w:sz w:val="24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1"/>
        <w:gridCol w:w="5935"/>
      </w:tblGrid>
      <w:tr w:rsidR="00E13C3D" w:rsidRPr="00E13C3D" w:rsidTr="00FE4F85">
        <w:tc>
          <w:tcPr>
            <w:tcW w:w="8789" w:type="dxa"/>
            <w:gridSpan w:val="2"/>
            <w:shd w:val="clear" w:color="auto" w:fill="000000" w:themeFill="text1"/>
          </w:tcPr>
          <w:p w:rsidR="00E13C3D" w:rsidRPr="0068503E" w:rsidRDefault="00E13C3D" w:rsidP="00D0460A">
            <w:pPr>
              <w:rPr>
                <w:rFonts w:cstheme="minorHAnsi"/>
                <w:b/>
                <w:sz w:val="20"/>
              </w:rPr>
            </w:pPr>
            <w:r w:rsidRPr="0068503E">
              <w:rPr>
                <w:rFonts w:cstheme="minorHAnsi"/>
                <w:b/>
                <w:color w:val="FFFFFF" w:themeColor="background1"/>
                <w:sz w:val="20"/>
              </w:rPr>
              <w:t xml:space="preserve">IDENTIFICATION INFORMATION </w:t>
            </w:r>
          </w:p>
        </w:tc>
      </w:tr>
      <w:tr w:rsidR="00E13C3D" w:rsidRPr="00E13C3D" w:rsidTr="00CD129B">
        <w:tc>
          <w:tcPr>
            <w:tcW w:w="2835" w:type="dxa"/>
            <w:vAlign w:val="center"/>
          </w:tcPr>
          <w:p w:rsidR="00E13C3D" w:rsidRPr="0068503E" w:rsidRDefault="00E13C3D" w:rsidP="0016033A">
            <w:pPr>
              <w:rPr>
                <w:rFonts w:cstheme="minorHAnsi"/>
                <w:sz w:val="20"/>
              </w:rPr>
            </w:pPr>
            <w:r w:rsidRPr="0068503E">
              <w:rPr>
                <w:rFonts w:cstheme="minorHAnsi"/>
                <w:sz w:val="20"/>
              </w:rPr>
              <w:t xml:space="preserve">Family </w:t>
            </w:r>
            <w:r w:rsidR="00080EC0" w:rsidRPr="0068503E">
              <w:rPr>
                <w:rFonts w:cstheme="minorHAnsi"/>
                <w:sz w:val="20"/>
              </w:rPr>
              <w:t xml:space="preserve">Name </w:t>
            </w:r>
            <w:r w:rsidRPr="0068503E">
              <w:rPr>
                <w:rFonts w:cstheme="minorHAnsi"/>
                <w:sz w:val="20"/>
              </w:rPr>
              <w:t>(</w:t>
            </w:r>
            <w:r w:rsidR="00080EC0" w:rsidRPr="0068503E">
              <w:rPr>
                <w:rFonts w:cstheme="minorHAnsi"/>
                <w:sz w:val="20"/>
              </w:rPr>
              <w:t>Surname</w:t>
            </w:r>
            <w:r w:rsidRPr="0068503E">
              <w:rPr>
                <w:rFonts w:cstheme="minorHAnsi"/>
                <w:sz w:val="20"/>
              </w:rPr>
              <w:t>)</w:t>
            </w:r>
          </w:p>
        </w:tc>
        <w:tc>
          <w:tcPr>
            <w:tcW w:w="5954" w:type="dxa"/>
          </w:tcPr>
          <w:p w:rsidR="00E13C3D" w:rsidRPr="0068503E" w:rsidRDefault="00E13C3D" w:rsidP="00D0460A">
            <w:pPr>
              <w:rPr>
                <w:rFonts w:cstheme="minorHAnsi"/>
                <w:sz w:val="20"/>
              </w:rPr>
            </w:pPr>
          </w:p>
        </w:tc>
      </w:tr>
      <w:tr w:rsidR="00E13C3D" w:rsidRPr="00E13C3D" w:rsidTr="00CD129B">
        <w:tc>
          <w:tcPr>
            <w:tcW w:w="2835" w:type="dxa"/>
            <w:vAlign w:val="center"/>
          </w:tcPr>
          <w:p w:rsidR="00E13C3D" w:rsidRPr="0068503E" w:rsidRDefault="00E13C3D" w:rsidP="0016033A">
            <w:pPr>
              <w:rPr>
                <w:rFonts w:cstheme="minorHAnsi"/>
                <w:sz w:val="20"/>
              </w:rPr>
            </w:pPr>
            <w:r w:rsidRPr="0068503E">
              <w:rPr>
                <w:rFonts w:cstheme="minorHAnsi"/>
                <w:sz w:val="20"/>
              </w:rPr>
              <w:t xml:space="preserve">Given </w:t>
            </w:r>
            <w:r w:rsidR="00080EC0" w:rsidRPr="0068503E">
              <w:rPr>
                <w:rFonts w:cstheme="minorHAnsi"/>
                <w:sz w:val="20"/>
              </w:rPr>
              <w:t>Name</w:t>
            </w:r>
          </w:p>
        </w:tc>
        <w:tc>
          <w:tcPr>
            <w:tcW w:w="5954" w:type="dxa"/>
          </w:tcPr>
          <w:p w:rsidR="00E13C3D" w:rsidRPr="0068503E" w:rsidRDefault="00E13C3D" w:rsidP="00D0460A">
            <w:pPr>
              <w:rPr>
                <w:rFonts w:cstheme="minorHAnsi"/>
                <w:sz w:val="20"/>
              </w:rPr>
            </w:pPr>
          </w:p>
        </w:tc>
      </w:tr>
      <w:tr w:rsidR="00E13C3D" w:rsidRPr="00E13C3D" w:rsidTr="00CD129B">
        <w:tc>
          <w:tcPr>
            <w:tcW w:w="2835" w:type="dxa"/>
            <w:vAlign w:val="center"/>
          </w:tcPr>
          <w:p w:rsidR="00E13C3D" w:rsidRPr="0068503E" w:rsidRDefault="009173AB" w:rsidP="001603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Passport/NRIC/</w:t>
            </w:r>
            <w:r w:rsidR="00E13C3D" w:rsidRPr="0068503E">
              <w:rPr>
                <w:rFonts w:cstheme="minorHAnsi"/>
                <w:sz w:val="20"/>
              </w:rPr>
              <w:t>FIN</w:t>
            </w:r>
          </w:p>
        </w:tc>
        <w:tc>
          <w:tcPr>
            <w:tcW w:w="5954" w:type="dxa"/>
          </w:tcPr>
          <w:p w:rsidR="00E13C3D" w:rsidRPr="0068503E" w:rsidRDefault="00E13C3D" w:rsidP="00D0460A">
            <w:pPr>
              <w:rPr>
                <w:rFonts w:cstheme="minorHAnsi"/>
                <w:sz w:val="20"/>
              </w:rPr>
            </w:pPr>
          </w:p>
        </w:tc>
      </w:tr>
      <w:tr w:rsidR="00E13C3D" w:rsidRPr="00E13C3D" w:rsidTr="00CD129B">
        <w:tc>
          <w:tcPr>
            <w:tcW w:w="2835" w:type="dxa"/>
            <w:vAlign w:val="center"/>
          </w:tcPr>
          <w:p w:rsidR="00E13C3D" w:rsidRPr="0068503E" w:rsidRDefault="00E13C3D" w:rsidP="005F4968">
            <w:pPr>
              <w:rPr>
                <w:rFonts w:cstheme="minorHAnsi"/>
                <w:sz w:val="20"/>
              </w:rPr>
            </w:pPr>
            <w:r w:rsidRPr="0068503E">
              <w:rPr>
                <w:rFonts w:cstheme="minorHAnsi"/>
                <w:sz w:val="20"/>
              </w:rPr>
              <w:t xml:space="preserve">Date of </w:t>
            </w:r>
            <w:r w:rsidR="005F4968">
              <w:rPr>
                <w:rFonts w:cstheme="minorHAnsi"/>
                <w:sz w:val="20"/>
              </w:rPr>
              <w:t>B</w:t>
            </w:r>
            <w:r w:rsidRPr="0068503E">
              <w:rPr>
                <w:rFonts w:cstheme="minorHAnsi"/>
                <w:sz w:val="20"/>
              </w:rPr>
              <w:t>irth (DD-MM-YY</w:t>
            </w:r>
            <w:r w:rsidR="003A37C4">
              <w:rPr>
                <w:rFonts w:cstheme="minorHAnsi"/>
                <w:sz w:val="20"/>
              </w:rPr>
              <w:t>Y</w:t>
            </w:r>
            <w:r w:rsidRPr="0068503E">
              <w:rPr>
                <w:rFonts w:cstheme="minorHAnsi"/>
                <w:sz w:val="20"/>
              </w:rPr>
              <w:t>Y)</w:t>
            </w:r>
          </w:p>
        </w:tc>
        <w:tc>
          <w:tcPr>
            <w:tcW w:w="5954" w:type="dxa"/>
          </w:tcPr>
          <w:p w:rsidR="00E13C3D" w:rsidRPr="0068503E" w:rsidRDefault="00E13C3D" w:rsidP="00D0460A">
            <w:pPr>
              <w:rPr>
                <w:rFonts w:cstheme="minorHAnsi"/>
                <w:sz w:val="20"/>
              </w:rPr>
            </w:pPr>
          </w:p>
        </w:tc>
      </w:tr>
      <w:tr w:rsidR="005569D1" w:rsidRPr="00E13C3D" w:rsidTr="00CD129B">
        <w:trPr>
          <w:trHeight w:val="498"/>
        </w:trPr>
        <w:tc>
          <w:tcPr>
            <w:tcW w:w="2835" w:type="dxa"/>
          </w:tcPr>
          <w:p w:rsidR="005569D1" w:rsidRPr="0068503E" w:rsidRDefault="005569D1" w:rsidP="006261CA">
            <w:pPr>
              <w:rPr>
                <w:rFonts w:cstheme="minorHAnsi"/>
                <w:sz w:val="20"/>
              </w:rPr>
            </w:pPr>
            <w:r w:rsidRPr="0068503E">
              <w:rPr>
                <w:rFonts w:cstheme="minorHAnsi"/>
                <w:sz w:val="20"/>
              </w:rPr>
              <w:t>Address</w:t>
            </w:r>
          </w:p>
        </w:tc>
        <w:tc>
          <w:tcPr>
            <w:tcW w:w="5954" w:type="dxa"/>
          </w:tcPr>
          <w:p w:rsidR="005569D1" w:rsidRPr="0068503E" w:rsidRDefault="005569D1" w:rsidP="00D0460A">
            <w:pPr>
              <w:rPr>
                <w:rFonts w:cstheme="minorHAnsi"/>
                <w:sz w:val="20"/>
              </w:rPr>
            </w:pPr>
          </w:p>
        </w:tc>
      </w:tr>
      <w:tr w:rsidR="00E13C3D" w:rsidRPr="00E13C3D" w:rsidTr="00CD129B">
        <w:tc>
          <w:tcPr>
            <w:tcW w:w="2835" w:type="dxa"/>
            <w:vAlign w:val="center"/>
          </w:tcPr>
          <w:p w:rsidR="00E13C3D" w:rsidRPr="0068503E" w:rsidRDefault="00E13C3D" w:rsidP="0016033A">
            <w:pPr>
              <w:rPr>
                <w:rFonts w:cstheme="minorHAnsi"/>
                <w:sz w:val="20"/>
              </w:rPr>
            </w:pPr>
            <w:r w:rsidRPr="0068503E">
              <w:rPr>
                <w:rFonts w:cstheme="minorHAnsi"/>
                <w:sz w:val="20"/>
              </w:rPr>
              <w:t xml:space="preserve">Contact </w:t>
            </w:r>
            <w:r w:rsidR="00080EC0" w:rsidRPr="0068503E">
              <w:rPr>
                <w:rFonts w:cstheme="minorHAnsi"/>
                <w:sz w:val="20"/>
              </w:rPr>
              <w:t>Number</w:t>
            </w:r>
          </w:p>
        </w:tc>
        <w:tc>
          <w:tcPr>
            <w:tcW w:w="5954" w:type="dxa"/>
          </w:tcPr>
          <w:p w:rsidR="00E13C3D" w:rsidRPr="0068503E" w:rsidRDefault="00E13C3D" w:rsidP="00D0460A">
            <w:pPr>
              <w:rPr>
                <w:rFonts w:cstheme="minorHAnsi"/>
                <w:sz w:val="20"/>
              </w:rPr>
            </w:pPr>
          </w:p>
        </w:tc>
      </w:tr>
      <w:tr w:rsidR="00E13C3D" w:rsidRPr="00E13C3D" w:rsidTr="00CD129B">
        <w:tc>
          <w:tcPr>
            <w:tcW w:w="2835" w:type="dxa"/>
            <w:vAlign w:val="center"/>
          </w:tcPr>
          <w:p w:rsidR="00E13C3D" w:rsidRPr="0068503E" w:rsidRDefault="00E13C3D" w:rsidP="0016033A">
            <w:pPr>
              <w:rPr>
                <w:rFonts w:cstheme="minorHAnsi"/>
                <w:sz w:val="20"/>
              </w:rPr>
            </w:pPr>
            <w:r w:rsidRPr="0068503E">
              <w:rPr>
                <w:rFonts w:cstheme="minorHAnsi"/>
                <w:sz w:val="20"/>
              </w:rPr>
              <w:t xml:space="preserve">Contact </w:t>
            </w:r>
            <w:r w:rsidR="00080EC0" w:rsidRPr="0068503E">
              <w:rPr>
                <w:rFonts w:cstheme="minorHAnsi"/>
                <w:sz w:val="20"/>
              </w:rPr>
              <w:t>Email</w:t>
            </w:r>
          </w:p>
        </w:tc>
        <w:tc>
          <w:tcPr>
            <w:tcW w:w="5954" w:type="dxa"/>
          </w:tcPr>
          <w:p w:rsidR="00E13C3D" w:rsidRPr="0068503E" w:rsidRDefault="00E13C3D" w:rsidP="00D0460A">
            <w:pPr>
              <w:rPr>
                <w:rFonts w:cstheme="minorHAnsi"/>
                <w:sz w:val="20"/>
              </w:rPr>
            </w:pPr>
          </w:p>
        </w:tc>
      </w:tr>
    </w:tbl>
    <w:p w:rsidR="00AF31AF" w:rsidRDefault="00AF31AF" w:rsidP="00D0460A">
      <w:pPr>
        <w:rPr>
          <w:b/>
          <w:sz w:val="24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28"/>
        <w:gridCol w:w="5938"/>
      </w:tblGrid>
      <w:tr w:rsidR="00FE4F85" w:rsidRPr="0068503E" w:rsidTr="00590014">
        <w:tc>
          <w:tcPr>
            <w:tcW w:w="8789" w:type="dxa"/>
            <w:gridSpan w:val="2"/>
            <w:shd w:val="clear" w:color="auto" w:fill="000000" w:themeFill="text1"/>
          </w:tcPr>
          <w:p w:rsidR="00FE4F85" w:rsidRPr="0068503E" w:rsidRDefault="003037CF" w:rsidP="00FF6D60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REQUEST FOR ACCESS/CORRECTION</w:t>
            </w:r>
          </w:p>
        </w:tc>
      </w:tr>
      <w:tr w:rsidR="00F21A2E" w:rsidRPr="0068503E" w:rsidTr="005D6977">
        <w:trPr>
          <w:trHeight w:val="483"/>
        </w:trPr>
        <w:tc>
          <w:tcPr>
            <w:tcW w:w="2835" w:type="dxa"/>
          </w:tcPr>
          <w:p w:rsidR="00F21A2E" w:rsidRPr="0068503E" w:rsidRDefault="00F21A2E" w:rsidP="007266B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Details of the request </w:t>
            </w:r>
          </w:p>
        </w:tc>
        <w:tc>
          <w:tcPr>
            <w:tcW w:w="5954" w:type="dxa"/>
          </w:tcPr>
          <w:p w:rsidR="00F21A2E" w:rsidRPr="00390EFD" w:rsidRDefault="00F21A2E" w:rsidP="007266B1">
            <w:pPr>
              <w:tabs>
                <w:tab w:val="left" w:pos="1751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ascii="MS Gothic" w:eastAsia="MS Gothic" w:cstheme="minorHAnsi" w:hint="eastAsia"/>
                <w:sz w:val="20"/>
              </w:rPr>
              <w:t>☐</w:t>
            </w:r>
            <w:r>
              <w:rPr>
                <w:rFonts w:cstheme="minorHAnsi"/>
                <w:sz w:val="20"/>
              </w:rPr>
              <w:t xml:space="preserve"> Access to personal data         </w:t>
            </w:r>
            <w:r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="00701CEF">
              <w:rPr>
                <w:rFonts w:ascii="MS Gothic" w:eastAsia="MS Gothic" w:hAnsi="MS Gothic" w:cstheme="minorHAnsi" w:hint="eastAsia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Correction</w:t>
            </w:r>
            <w:r w:rsidR="00D127B1">
              <w:rPr>
                <w:rFonts w:cstheme="minorHAnsi"/>
                <w:sz w:val="20"/>
              </w:rPr>
              <w:t>/Update</w:t>
            </w:r>
            <w:r>
              <w:rPr>
                <w:rFonts w:cstheme="minorHAnsi"/>
                <w:sz w:val="20"/>
              </w:rPr>
              <w:t xml:space="preserve"> of personal data</w:t>
            </w:r>
          </w:p>
          <w:p w:rsidR="00F21A2E" w:rsidRPr="00390EFD" w:rsidRDefault="00F21A2E" w:rsidP="00F21A2E">
            <w:pPr>
              <w:tabs>
                <w:tab w:val="left" w:pos="1751"/>
              </w:tabs>
              <w:jc w:val="both"/>
              <w:rPr>
                <w:rFonts w:cstheme="minorHAnsi"/>
                <w:sz w:val="20"/>
              </w:rPr>
            </w:pPr>
          </w:p>
        </w:tc>
      </w:tr>
      <w:tr w:rsidR="00F544E8" w:rsidRPr="0068503E" w:rsidTr="000A412C">
        <w:trPr>
          <w:trHeight w:val="3204"/>
        </w:trPr>
        <w:tc>
          <w:tcPr>
            <w:tcW w:w="2835" w:type="dxa"/>
          </w:tcPr>
          <w:p w:rsidR="00C16887" w:rsidRDefault="00F21A2E" w:rsidP="00F21A2E">
            <w:pPr>
              <w:tabs>
                <w:tab w:val="left" w:pos="1751"/>
              </w:tabs>
              <w:rPr>
                <w:sz w:val="20"/>
                <w:szCs w:val="20"/>
              </w:rPr>
            </w:pPr>
            <w:r w:rsidRPr="00F21A2E">
              <w:rPr>
                <w:sz w:val="20"/>
                <w:szCs w:val="20"/>
              </w:rPr>
              <w:t>Please indicate the personal data item (e.g. name, address, telephone number, etc.)</w:t>
            </w:r>
            <w:r w:rsidR="00AC627A">
              <w:rPr>
                <w:sz w:val="20"/>
                <w:szCs w:val="20"/>
              </w:rPr>
              <w:t xml:space="preserve"> which you wish to request</w:t>
            </w:r>
            <w:r w:rsidRPr="00F21A2E">
              <w:rPr>
                <w:sz w:val="20"/>
                <w:szCs w:val="20"/>
              </w:rPr>
              <w:t xml:space="preserve"> access</w:t>
            </w:r>
            <w:r w:rsidR="00AC627A">
              <w:rPr>
                <w:sz w:val="20"/>
                <w:szCs w:val="20"/>
              </w:rPr>
              <w:t xml:space="preserve"> to</w:t>
            </w:r>
            <w:r w:rsidRPr="00F21A2E">
              <w:rPr>
                <w:sz w:val="20"/>
                <w:szCs w:val="20"/>
              </w:rPr>
              <w:t>, or if you wish to correct personal data, please write the details of the personal data to be corrected (please attach additional sheets if necessary).</w:t>
            </w:r>
          </w:p>
          <w:p w:rsidR="00F21A2E" w:rsidRPr="00F21A2E" w:rsidRDefault="00F21A2E" w:rsidP="00F21A2E">
            <w:pPr>
              <w:tabs>
                <w:tab w:val="left" w:pos="1751"/>
              </w:tabs>
              <w:rPr>
                <w:sz w:val="20"/>
                <w:szCs w:val="20"/>
              </w:rPr>
            </w:pPr>
            <w:r w:rsidRPr="00F21A2E">
              <w:rPr>
                <w:sz w:val="20"/>
                <w:szCs w:val="20"/>
              </w:rPr>
              <w:t xml:space="preserve"> </w:t>
            </w:r>
          </w:p>
          <w:p w:rsidR="00F544E8" w:rsidRDefault="00C16887" w:rsidP="00F21A2E">
            <w:pPr>
              <w:rPr>
                <w:rFonts w:cstheme="minorHAnsi"/>
                <w:sz w:val="20"/>
              </w:rPr>
            </w:pPr>
            <w:r w:rsidRPr="004D0EB8">
              <w:rPr>
                <w:sz w:val="20"/>
              </w:rPr>
              <w:t xml:space="preserve">For CCTV access please indicate </w:t>
            </w:r>
            <w:r w:rsidR="00F04034">
              <w:rPr>
                <w:sz w:val="20"/>
              </w:rPr>
              <w:t xml:space="preserve">your reasons and </w:t>
            </w:r>
            <w:r w:rsidRPr="004D0EB8">
              <w:rPr>
                <w:sz w:val="20"/>
              </w:rPr>
              <w:t>the date and time of event.</w:t>
            </w:r>
          </w:p>
        </w:tc>
        <w:tc>
          <w:tcPr>
            <w:tcW w:w="5954" w:type="dxa"/>
          </w:tcPr>
          <w:p w:rsidR="000A20BD" w:rsidRDefault="000A20BD" w:rsidP="007266B1">
            <w:pPr>
              <w:tabs>
                <w:tab w:val="left" w:pos="1751"/>
              </w:tabs>
              <w:jc w:val="both"/>
              <w:rPr>
                <w:color w:val="7F7F7F" w:themeColor="text1" w:themeTint="80"/>
                <w:sz w:val="18"/>
              </w:rPr>
            </w:pPr>
          </w:p>
          <w:p w:rsidR="000A20BD" w:rsidRPr="00A366C1" w:rsidRDefault="000A20BD" w:rsidP="007266B1">
            <w:pPr>
              <w:tabs>
                <w:tab w:val="left" w:pos="1751"/>
              </w:tabs>
              <w:jc w:val="both"/>
              <w:rPr>
                <w:rFonts w:cstheme="minorHAnsi"/>
                <w:color w:val="7F7F7F" w:themeColor="text1" w:themeTint="80"/>
                <w:sz w:val="18"/>
              </w:rPr>
            </w:pPr>
          </w:p>
        </w:tc>
      </w:tr>
    </w:tbl>
    <w:p w:rsidR="00D646A6" w:rsidRDefault="00D646A6" w:rsidP="00D0460A">
      <w:pPr>
        <w:rPr>
          <w:b/>
          <w:sz w:val="24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1C060D" w:rsidRPr="00E13C3D" w:rsidTr="00590014">
        <w:tc>
          <w:tcPr>
            <w:tcW w:w="8789" w:type="dxa"/>
            <w:shd w:val="clear" w:color="auto" w:fill="000000" w:themeFill="text1"/>
          </w:tcPr>
          <w:p w:rsidR="001C060D" w:rsidRPr="0068503E" w:rsidRDefault="001C060D" w:rsidP="00001BB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DECLARATION</w:t>
            </w:r>
            <w:r w:rsidRPr="0068503E">
              <w:rPr>
                <w:rFonts w:cstheme="minorHAnsi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0C2084" w:rsidRPr="00E13C3D" w:rsidTr="00BE5605">
        <w:trPr>
          <w:trHeight w:val="3577"/>
        </w:trPr>
        <w:tc>
          <w:tcPr>
            <w:tcW w:w="8789" w:type="dxa"/>
          </w:tcPr>
          <w:p w:rsidR="00774DAF" w:rsidRDefault="00774DAF" w:rsidP="00774DAF">
            <w:pPr>
              <w:pStyle w:val="ListParagraph"/>
              <w:ind w:left="360"/>
              <w:contextualSpacing w:val="0"/>
              <w:jc w:val="both"/>
              <w:rPr>
                <w:rFonts w:cstheme="minorHAnsi"/>
                <w:sz w:val="20"/>
              </w:rPr>
            </w:pPr>
          </w:p>
          <w:p w:rsidR="000C2084" w:rsidRDefault="000C2084" w:rsidP="007266B1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cstheme="minorHAnsi"/>
                <w:sz w:val="20"/>
              </w:rPr>
            </w:pPr>
            <w:r w:rsidRPr="00001BB6">
              <w:rPr>
                <w:rFonts w:cstheme="minorHAnsi"/>
                <w:sz w:val="20"/>
              </w:rPr>
              <w:t xml:space="preserve">I </w:t>
            </w:r>
            <w:r w:rsidR="00325F12" w:rsidRPr="00001BB6">
              <w:rPr>
                <w:rFonts w:cstheme="minorHAnsi"/>
                <w:sz w:val="20"/>
              </w:rPr>
              <w:t>declare and confirm</w:t>
            </w:r>
            <w:r w:rsidR="00001BB6" w:rsidRPr="00001BB6">
              <w:rPr>
                <w:rFonts w:cstheme="minorHAnsi"/>
                <w:sz w:val="20"/>
              </w:rPr>
              <w:t xml:space="preserve"> </w:t>
            </w:r>
            <w:r w:rsidRPr="00001BB6">
              <w:rPr>
                <w:rFonts w:cstheme="minorHAnsi"/>
                <w:sz w:val="20"/>
              </w:rPr>
              <w:t>that I am the</w:t>
            </w:r>
            <w:r w:rsidR="00325F12" w:rsidRPr="00001BB6">
              <w:rPr>
                <w:rFonts w:cstheme="minorHAnsi"/>
                <w:sz w:val="20"/>
              </w:rPr>
              <w:t xml:space="preserve"> individual referred to in this </w:t>
            </w:r>
            <w:r w:rsidR="00A22974" w:rsidRPr="00001BB6">
              <w:rPr>
                <w:rFonts w:cstheme="minorHAnsi"/>
                <w:sz w:val="20"/>
              </w:rPr>
              <w:t xml:space="preserve">Form </w:t>
            </w:r>
            <w:r w:rsidRPr="00001BB6">
              <w:rPr>
                <w:rFonts w:cstheme="minorHAnsi"/>
                <w:sz w:val="20"/>
              </w:rPr>
              <w:t xml:space="preserve">and that all the information provided </w:t>
            </w:r>
            <w:r w:rsidR="00AA36B3">
              <w:rPr>
                <w:rFonts w:cstheme="minorHAnsi"/>
                <w:sz w:val="20"/>
              </w:rPr>
              <w:t xml:space="preserve">in this Form </w:t>
            </w:r>
            <w:r w:rsidRPr="00001BB6">
              <w:rPr>
                <w:rFonts w:cstheme="minorHAnsi"/>
                <w:sz w:val="20"/>
              </w:rPr>
              <w:t>is true, complete</w:t>
            </w:r>
            <w:r w:rsidR="00774DAF">
              <w:rPr>
                <w:rFonts w:cstheme="minorHAnsi"/>
                <w:sz w:val="20"/>
              </w:rPr>
              <w:t>,</w:t>
            </w:r>
            <w:r w:rsidRPr="00001BB6">
              <w:rPr>
                <w:rFonts w:cstheme="minorHAnsi"/>
                <w:sz w:val="20"/>
              </w:rPr>
              <w:t xml:space="preserve"> and correct and has been provided to FairPrice to ena</w:t>
            </w:r>
            <w:r w:rsidR="00001BB6">
              <w:rPr>
                <w:rFonts w:cstheme="minorHAnsi"/>
                <w:sz w:val="20"/>
              </w:rPr>
              <w:t>ble it to respond to my request.</w:t>
            </w:r>
          </w:p>
          <w:p w:rsidR="007266B1" w:rsidRDefault="007266B1" w:rsidP="007266B1">
            <w:pPr>
              <w:pStyle w:val="ListParagraph"/>
              <w:ind w:left="360"/>
              <w:contextualSpacing w:val="0"/>
              <w:jc w:val="both"/>
              <w:rPr>
                <w:rFonts w:cstheme="minorHAnsi"/>
                <w:sz w:val="20"/>
              </w:rPr>
            </w:pPr>
          </w:p>
          <w:p w:rsidR="00774DAF" w:rsidRDefault="00A22974" w:rsidP="007266B1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cstheme="minorHAnsi"/>
                <w:sz w:val="20"/>
              </w:rPr>
            </w:pPr>
            <w:r w:rsidRPr="00001BB6">
              <w:rPr>
                <w:rFonts w:cstheme="minorHAnsi"/>
                <w:sz w:val="20"/>
              </w:rPr>
              <w:t xml:space="preserve">I consent to FairPrice using the personal data </w:t>
            </w:r>
            <w:r w:rsidR="00774DAF">
              <w:rPr>
                <w:rFonts w:cstheme="minorHAnsi"/>
                <w:sz w:val="20"/>
              </w:rPr>
              <w:t xml:space="preserve">in this Form </w:t>
            </w:r>
            <w:r w:rsidRPr="00001BB6">
              <w:rPr>
                <w:rFonts w:cstheme="minorHAnsi"/>
                <w:sz w:val="20"/>
              </w:rPr>
              <w:t xml:space="preserve">to </w:t>
            </w:r>
            <w:r w:rsidR="00774DAF">
              <w:rPr>
                <w:rFonts w:cstheme="minorHAnsi"/>
                <w:sz w:val="20"/>
              </w:rPr>
              <w:t>access or correct my personal data.</w:t>
            </w:r>
          </w:p>
          <w:p w:rsidR="00774DAF" w:rsidRPr="00774DAF" w:rsidRDefault="00774DAF" w:rsidP="00774DAF">
            <w:pPr>
              <w:pStyle w:val="ListParagraph"/>
              <w:rPr>
                <w:rFonts w:cstheme="minorHAnsi"/>
                <w:sz w:val="20"/>
              </w:rPr>
            </w:pPr>
          </w:p>
          <w:p w:rsidR="00A702EA" w:rsidRDefault="00774DAF" w:rsidP="007266B1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agree that </w:t>
            </w:r>
            <w:r w:rsidR="00A22974" w:rsidRPr="00001BB6">
              <w:rPr>
                <w:rFonts w:cstheme="minorHAnsi"/>
                <w:sz w:val="20"/>
              </w:rPr>
              <w:t xml:space="preserve">FairPrice, its related </w:t>
            </w:r>
            <w:r w:rsidR="00355F33">
              <w:rPr>
                <w:rFonts w:cstheme="minorHAnsi"/>
                <w:sz w:val="20"/>
              </w:rPr>
              <w:t xml:space="preserve">or affiliated co-operatives and </w:t>
            </w:r>
            <w:r w:rsidR="00A22974" w:rsidRPr="00001BB6">
              <w:rPr>
                <w:rFonts w:cstheme="minorHAnsi"/>
                <w:sz w:val="20"/>
              </w:rPr>
              <w:t>corporations</w:t>
            </w:r>
            <w:r w:rsidR="00355F33">
              <w:rPr>
                <w:rFonts w:cstheme="minorHAnsi"/>
                <w:sz w:val="20"/>
              </w:rPr>
              <w:t>,</w:t>
            </w:r>
            <w:r w:rsidR="00A22974" w:rsidRPr="00001BB6">
              <w:rPr>
                <w:rFonts w:cstheme="minorHAnsi"/>
                <w:sz w:val="20"/>
              </w:rPr>
              <w:t xml:space="preserve"> and their respective </w:t>
            </w:r>
            <w:r w:rsidR="00355F33">
              <w:rPr>
                <w:rFonts w:cstheme="minorHAnsi"/>
                <w:sz w:val="20"/>
              </w:rPr>
              <w:t>service providers</w:t>
            </w:r>
            <w:r w:rsidR="00355F33" w:rsidRPr="00001BB6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can use my corrected personal data for the same purpose</w:t>
            </w:r>
            <w:r w:rsidR="004A6966">
              <w:rPr>
                <w:rFonts w:cstheme="minorHAnsi"/>
                <w:sz w:val="20"/>
              </w:rPr>
              <w:t>(</w:t>
            </w:r>
            <w:r>
              <w:rPr>
                <w:rFonts w:cstheme="minorHAnsi"/>
                <w:sz w:val="20"/>
              </w:rPr>
              <w:t>s</w:t>
            </w:r>
            <w:r w:rsidR="004A6966">
              <w:rPr>
                <w:rFonts w:cstheme="minorHAnsi"/>
                <w:sz w:val="20"/>
              </w:rPr>
              <w:t>)</w:t>
            </w:r>
            <w:r>
              <w:rPr>
                <w:rFonts w:cstheme="minorHAnsi"/>
                <w:sz w:val="20"/>
              </w:rPr>
              <w:t xml:space="preserve"> for which the original data was collected.</w:t>
            </w:r>
          </w:p>
          <w:p w:rsidR="00C16887" w:rsidRPr="00C16887" w:rsidRDefault="00C16887" w:rsidP="00C16887">
            <w:pPr>
              <w:pStyle w:val="ListParagraph"/>
              <w:rPr>
                <w:rFonts w:cstheme="minorHAnsi"/>
                <w:sz w:val="20"/>
              </w:rPr>
            </w:pPr>
          </w:p>
          <w:p w:rsidR="00C16887" w:rsidRDefault="00C16887" w:rsidP="00C16887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EF6F01">
              <w:rPr>
                <w:rFonts w:cstheme="minorHAnsi"/>
                <w:sz w:val="20"/>
                <w:szCs w:val="20"/>
              </w:rPr>
              <w:t>For access to CCTV footage</w:t>
            </w:r>
            <w:r>
              <w:rPr>
                <w:sz w:val="20"/>
                <w:szCs w:val="20"/>
              </w:rPr>
              <w:t>,</w:t>
            </w:r>
            <w:r w:rsidRPr="00EF6F01">
              <w:rPr>
                <w:sz w:val="20"/>
                <w:szCs w:val="20"/>
              </w:rPr>
              <w:t xml:space="preserve"> I understand and accept that I will have to pay </w:t>
            </w:r>
            <w:r>
              <w:rPr>
                <w:sz w:val="20"/>
                <w:szCs w:val="20"/>
              </w:rPr>
              <w:t>an</w:t>
            </w:r>
            <w:r w:rsidRPr="00EF6F01">
              <w:rPr>
                <w:sz w:val="20"/>
                <w:szCs w:val="20"/>
              </w:rPr>
              <w:t xml:space="preserve"> administrative fee and </w:t>
            </w:r>
            <w:r>
              <w:rPr>
                <w:sz w:val="20"/>
                <w:szCs w:val="20"/>
              </w:rPr>
              <w:t xml:space="preserve">applicable </w:t>
            </w:r>
            <w:r w:rsidRPr="00EF6F01">
              <w:rPr>
                <w:sz w:val="20"/>
                <w:szCs w:val="20"/>
              </w:rPr>
              <w:t>processing fees (e.g. masking of 3rd party images etc.)</w:t>
            </w:r>
            <w:r w:rsidRPr="00EF6F0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16887" w:rsidRDefault="00C16887" w:rsidP="00C16887">
            <w:pPr>
              <w:pStyle w:val="ListParagraph"/>
              <w:ind w:left="360"/>
              <w:contextualSpacing w:val="0"/>
              <w:jc w:val="both"/>
              <w:rPr>
                <w:rFonts w:cstheme="minorHAnsi"/>
                <w:sz w:val="20"/>
              </w:rPr>
            </w:pPr>
          </w:p>
          <w:p w:rsidR="00536E52" w:rsidRPr="00001BB6" w:rsidRDefault="00536E52" w:rsidP="007266B1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 acknowledge and agree that all or part of m</w:t>
            </w:r>
            <w:r w:rsidR="00241F1E">
              <w:rPr>
                <w:rFonts w:cstheme="minorHAnsi"/>
                <w:sz w:val="20"/>
              </w:rPr>
              <w:t>y request may be denied by FairP</w:t>
            </w:r>
            <w:r>
              <w:rPr>
                <w:rFonts w:cstheme="minorHAnsi"/>
                <w:sz w:val="20"/>
              </w:rPr>
              <w:t>rice, as permitted by law</w:t>
            </w:r>
            <w:r w:rsidRPr="00AC627A">
              <w:rPr>
                <w:rFonts w:cstheme="minorHAnsi"/>
                <w:sz w:val="20"/>
                <w:szCs w:val="20"/>
              </w:rPr>
              <w:t>.</w:t>
            </w:r>
          </w:p>
          <w:p w:rsidR="00A702EA" w:rsidRPr="00AC627A" w:rsidRDefault="00A702EA" w:rsidP="00A702E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7266B1" w:rsidRPr="00A702EA" w:rsidRDefault="007266B1" w:rsidP="00A702EA">
            <w:pPr>
              <w:pStyle w:val="ListParagraph"/>
              <w:rPr>
                <w:rFonts w:cstheme="minorHAnsi"/>
                <w:sz w:val="20"/>
              </w:rPr>
            </w:pPr>
          </w:p>
          <w:p w:rsidR="00A702EA" w:rsidRDefault="00A702EA" w:rsidP="00A702E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Signature:                                                                                        Date (DD-MM-YYYY):</w:t>
            </w:r>
          </w:p>
          <w:p w:rsidR="007266B1" w:rsidRPr="00A702EA" w:rsidRDefault="007266B1" w:rsidP="00A702EA">
            <w:pPr>
              <w:rPr>
                <w:rFonts w:cstheme="minorHAnsi"/>
                <w:b/>
                <w:sz w:val="20"/>
              </w:rPr>
            </w:pPr>
          </w:p>
        </w:tc>
      </w:tr>
    </w:tbl>
    <w:p w:rsidR="00CF5976" w:rsidRPr="00D0460A" w:rsidRDefault="00CF5976" w:rsidP="005D6977">
      <w:bookmarkStart w:id="0" w:name="_GoBack"/>
      <w:bookmarkEnd w:id="0"/>
    </w:p>
    <w:sectPr w:rsidR="00CF5976" w:rsidRPr="00D0460A" w:rsidSect="0012144C">
      <w:headerReference w:type="default" r:id="rId17"/>
      <w:footerReference w:type="default" r:id="rId1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AA" w:rsidRDefault="000600AA" w:rsidP="00D0460A">
      <w:pPr>
        <w:spacing w:after="0" w:line="240" w:lineRule="auto"/>
      </w:pPr>
      <w:r>
        <w:separator/>
      </w:r>
    </w:p>
  </w:endnote>
  <w:endnote w:type="continuationSeparator" w:id="0">
    <w:p w:rsidR="000600AA" w:rsidRDefault="000600AA" w:rsidP="00D0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885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460A" w:rsidRDefault="00D0460A" w:rsidP="00D0460A">
        <w:pPr>
          <w:pStyle w:val="Footer"/>
          <w:tabs>
            <w:tab w:val="clear" w:pos="9026"/>
          </w:tabs>
          <w:ind w:right="-61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3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460A" w:rsidRDefault="00D04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AA" w:rsidRDefault="000600AA" w:rsidP="00D0460A">
      <w:pPr>
        <w:spacing w:after="0" w:line="240" w:lineRule="auto"/>
      </w:pPr>
      <w:r>
        <w:separator/>
      </w:r>
    </w:p>
  </w:footnote>
  <w:footnote w:type="continuationSeparator" w:id="0">
    <w:p w:rsidR="000600AA" w:rsidRDefault="000600AA" w:rsidP="00D0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60A" w:rsidRDefault="00D0460A" w:rsidP="00D0460A">
    <w:pPr>
      <w:pStyle w:val="Header"/>
      <w:jc w:val="right"/>
    </w:pPr>
    <w:r>
      <w:rPr>
        <w:noProof/>
        <w:lang w:val="en-US" w:eastAsia="zh-CN"/>
      </w:rPr>
      <w:drawing>
        <wp:inline distT="0" distB="0" distL="0" distR="0" wp14:anchorId="63CFBB55" wp14:editId="3352A497">
          <wp:extent cx="1558138" cy="402990"/>
          <wp:effectExtent l="0" t="0" r="444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93" cy="403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621"/>
    <w:multiLevelType w:val="hybridMultilevel"/>
    <w:tmpl w:val="393E56FA"/>
    <w:lvl w:ilvl="0" w:tplc="9FB6A6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64BD"/>
    <w:multiLevelType w:val="hybridMultilevel"/>
    <w:tmpl w:val="14660ABC"/>
    <w:lvl w:ilvl="0" w:tplc="99D02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7E1C8B"/>
    <w:multiLevelType w:val="hybridMultilevel"/>
    <w:tmpl w:val="8342E16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C22C9"/>
    <w:multiLevelType w:val="hybridMultilevel"/>
    <w:tmpl w:val="2794CFA2"/>
    <w:lvl w:ilvl="0" w:tplc="99C47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A"/>
    <w:rsid w:val="00001675"/>
    <w:rsid w:val="00001BB6"/>
    <w:rsid w:val="00002587"/>
    <w:rsid w:val="000049DC"/>
    <w:rsid w:val="000052CE"/>
    <w:rsid w:val="000061A3"/>
    <w:rsid w:val="00006545"/>
    <w:rsid w:val="00010791"/>
    <w:rsid w:val="00010C61"/>
    <w:rsid w:val="00011678"/>
    <w:rsid w:val="0001307C"/>
    <w:rsid w:val="00014556"/>
    <w:rsid w:val="00015DF3"/>
    <w:rsid w:val="00016CD2"/>
    <w:rsid w:val="00020FF3"/>
    <w:rsid w:val="00021C7D"/>
    <w:rsid w:val="00022126"/>
    <w:rsid w:val="00023BB6"/>
    <w:rsid w:val="0002718C"/>
    <w:rsid w:val="00027FB6"/>
    <w:rsid w:val="00031BB2"/>
    <w:rsid w:val="0003392F"/>
    <w:rsid w:val="00034139"/>
    <w:rsid w:val="00036270"/>
    <w:rsid w:val="00040341"/>
    <w:rsid w:val="000458AA"/>
    <w:rsid w:val="0005180F"/>
    <w:rsid w:val="00051EA3"/>
    <w:rsid w:val="00052321"/>
    <w:rsid w:val="00052580"/>
    <w:rsid w:val="000548AB"/>
    <w:rsid w:val="00054EFA"/>
    <w:rsid w:val="00054FC2"/>
    <w:rsid w:val="00055A98"/>
    <w:rsid w:val="000568A8"/>
    <w:rsid w:val="000600AA"/>
    <w:rsid w:val="000641EB"/>
    <w:rsid w:val="00064887"/>
    <w:rsid w:val="000649D0"/>
    <w:rsid w:val="00065AD3"/>
    <w:rsid w:val="00066AD7"/>
    <w:rsid w:val="00066CBD"/>
    <w:rsid w:val="00070AA4"/>
    <w:rsid w:val="00071177"/>
    <w:rsid w:val="00073362"/>
    <w:rsid w:val="000742DB"/>
    <w:rsid w:val="00077389"/>
    <w:rsid w:val="000775D3"/>
    <w:rsid w:val="00077AD7"/>
    <w:rsid w:val="00080B13"/>
    <w:rsid w:val="00080EC0"/>
    <w:rsid w:val="000824B0"/>
    <w:rsid w:val="0008340E"/>
    <w:rsid w:val="00092338"/>
    <w:rsid w:val="00093809"/>
    <w:rsid w:val="00095397"/>
    <w:rsid w:val="000958CC"/>
    <w:rsid w:val="0009622C"/>
    <w:rsid w:val="00097272"/>
    <w:rsid w:val="0009770E"/>
    <w:rsid w:val="00097CF4"/>
    <w:rsid w:val="000A0F28"/>
    <w:rsid w:val="000A1099"/>
    <w:rsid w:val="000A20BD"/>
    <w:rsid w:val="000A32E8"/>
    <w:rsid w:val="000A36B8"/>
    <w:rsid w:val="000A412C"/>
    <w:rsid w:val="000A6316"/>
    <w:rsid w:val="000B05F5"/>
    <w:rsid w:val="000B154B"/>
    <w:rsid w:val="000B204F"/>
    <w:rsid w:val="000B35D2"/>
    <w:rsid w:val="000B3A39"/>
    <w:rsid w:val="000B4625"/>
    <w:rsid w:val="000B644B"/>
    <w:rsid w:val="000B6615"/>
    <w:rsid w:val="000C01F8"/>
    <w:rsid w:val="000C0458"/>
    <w:rsid w:val="000C0809"/>
    <w:rsid w:val="000C0A48"/>
    <w:rsid w:val="000C2084"/>
    <w:rsid w:val="000C6AA1"/>
    <w:rsid w:val="000D3EE3"/>
    <w:rsid w:val="000D55E0"/>
    <w:rsid w:val="000E3E1B"/>
    <w:rsid w:val="000E4A16"/>
    <w:rsid w:val="000E4D55"/>
    <w:rsid w:val="000E674C"/>
    <w:rsid w:val="000E6F04"/>
    <w:rsid w:val="000E74C1"/>
    <w:rsid w:val="000E7E9F"/>
    <w:rsid w:val="000E7EAB"/>
    <w:rsid w:val="000F039C"/>
    <w:rsid w:val="000F123A"/>
    <w:rsid w:val="000F1325"/>
    <w:rsid w:val="000F161D"/>
    <w:rsid w:val="000F1BA8"/>
    <w:rsid w:val="000F2043"/>
    <w:rsid w:val="000F2058"/>
    <w:rsid w:val="000F2134"/>
    <w:rsid w:val="000F3954"/>
    <w:rsid w:val="001000D3"/>
    <w:rsid w:val="001015CE"/>
    <w:rsid w:val="00101CA3"/>
    <w:rsid w:val="00102172"/>
    <w:rsid w:val="001030E1"/>
    <w:rsid w:val="00106C40"/>
    <w:rsid w:val="001074E8"/>
    <w:rsid w:val="00107B66"/>
    <w:rsid w:val="00107F53"/>
    <w:rsid w:val="001102CF"/>
    <w:rsid w:val="00110E92"/>
    <w:rsid w:val="0011158C"/>
    <w:rsid w:val="0011274D"/>
    <w:rsid w:val="00114D4D"/>
    <w:rsid w:val="00120331"/>
    <w:rsid w:val="00120AB0"/>
    <w:rsid w:val="0012111B"/>
    <w:rsid w:val="0012144C"/>
    <w:rsid w:val="001225EB"/>
    <w:rsid w:val="00126DC8"/>
    <w:rsid w:val="001279BF"/>
    <w:rsid w:val="00127DAD"/>
    <w:rsid w:val="0013025E"/>
    <w:rsid w:val="00130379"/>
    <w:rsid w:val="001339C7"/>
    <w:rsid w:val="001350B4"/>
    <w:rsid w:val="00135C2A"/>
    <w:rsid w:val="001365BF"/>
    <w:rsid w:val="001365DD"/>
    <w:rsid w:val="00136822"/>
    <w:rsid w:val="00140597"/>
    <w:rsid w:val="00144F96"/>
    <w:rsid w:val="00146B24"/>
    <w:rsid w:val="00150149"/>
    <w:rsid w:val="00151795"/>
    <w:rsid w:val="00152CAE"/>
    <w:rsid w:val="00152E8E"/>
    <w:rsid w:val="00153776"/>
    <w:rsid w:val="00154CA3"/>
    <w:rsid w:val="0016033A"/>
    <w:rsid w:val="00162426"/>
    <w:rsid w:val="00163577"/>
    <w:rsid w:val="001638B9"/>
    <w:rsid w:val="001645F8"/>
    <w:rsid w:val="00164695"/>
    <w:rsid w:val="00174C13"/>
    <w:rsid w:val="00175AF0"/>
    <w:rsid w:val="001768E4"/>
    <w:rsid w:val="00177B37"/>
    <w:rsid w:val="00181D6B"/>
    <w:rsid w:val="00183302"/>
    <w:rsid w:val="00184014"/>
    <w:rsid w:val="00184ABE"/>
    <w:rsid w:val="00185CBC"/>
    <w:rsid w:val="00193112"/>
    <w:rsid w:val="00194106"/>
    <w:rsid w:val="00194D81"/>
    <w:rsid w:val="001A31C3"/>
    <w:rsid w:val="001A454C"/>
    <w:rsid w:val="001A7CA3"/>
    <w:rsid w:val="001B041D"/>
    <w:rsid w:val="001B2901"/>
    <w:rsid w:val="001B5483"/>
    <w:rsid w:val="001B6938"/>
    <w:rsid w:val="001B6ABD"/>
    <w:rsid w:val="001B6D2B"/>
    <w:rsid w:val="001C060D"/>
    <w:rsid w:val="001C2972"/>
    <w:rsid w:val="001C4687"/>
    <w:rsid w:val="001C573D"/>
    <w:rsid w:val="001C5832"/>
    <w:rsid w:val="001C7C03"/>
    <w:rsid w:val="001C7CC2"/>
    <w:rsid w:val="001C7CC8"/>
    <w:rsid w:val="001D0228"/>
    <w:rsid w:val="001D250F"/>
    <w:rsid w:val="001D3E4B"/>
    <w:rsid w:val="001D480C"/>
    <w:rsid w:val="001D5746"/>
    <w:rsid w:val="001D6721"/>
    <w:rsid w:val="001D68E6"/>
    <w:rsid w:val="001D7A38"/>
    <w:rsid w:val="001E1430"/>
    <w:rsid w:val="001E1E8E"/>
    <w:rsid w:val="001E34AC"/>
    <w:rsid w:val="001E7D73"/>
    <w:rsid w:val="001F06C7"/>
    <w:rsid w:val="001F0E47"/>
    <w:rsid w:val="001F21B9"/>
    <w:rsid w:val="001F245E"/>
    <w:rsid w:val="001F6E0E"/>
    <w:rsid w:val="0020058F"/>
    <w:rsid w:val="0020383A"/>
    <w:rsid w:val="0020461C"/>
    <w:rsid w:val="002047A6"/>
    <w:rsid w:val="00207269"/>
    <w:rsid w:val="00212B63"/>
    <w:rsid w:val="00212E5F"/>
    <w:rsid w:val="0021744F"/>
    <w:rsid w:val="00220F39"/>
    <w:rsid w:val="0022308F"/>
    <w:rsid w:val="002238F0"/>
    <w:rsid w:val="00226166"/>
    <w:rsid w:val="00226429"/>
    <w:rsid w:val="00226B46"/>
    <w:rsid w:val="002309D3"/>
    <w:rsid w:val="00231AA5"/>
    <w:rsid w:val="0023311D"/>
    <w:rsid w:val="0023478A"/>
    <w:rsid w:val="00240329"/>
    <w:rsid w:val="00241102"/>
    <w:rsid w:val="00241F1E"/>
    <w:rsid w:val="0024251A"/>
    <w:rsid w:val="00243631"/>
    <w:rsid w:val="00243F2F"/>
    <w:rsid w:val="00246F7D"/>
    <w:rsid w:val="00247684"/>
    <w:rsid w:val="00250F0A"/>
    <w:rsid w:val="002517F5"/>
    <w:rsid w:val="00251E60"/>
    <w:rsid w:val="002527A8"/>
    <w:rsid w:val="002528C9"/>
    <w:rsid w:val="00253DB4"/>
    <w:rsid w:val="00253DD1"/>
    <w:rsid w:val="00254B82"/>
    <w:rsid w:val="002556FA"/>
    <w:rsid w:val="002559D8"/>
    <w:rsid w:val="00255A8B"/>
    <w:rsid w:val="00256085"/>
    <w:rsid w:val="00257002"/>
    <w:rsid w:val="00257F89"/>
    <w:rsid w:val="00260141"/>
    <w:rsid w:val="0026247D"/>
    <w:rsid w:val="00264C02"/>
    <w:rsid w:val="00265A16"/>
    <w:rsid w:val="002713A9"/>
    <w:rsid w:val="00273DF9"/>
    <w:rsid w:val="0028046B"/>
    <w:rsid w:val="00280E34"/>
    <w:rsid w:val="00281BD1"/>
    <w:rsid w:val="00284684"/>
    <w:rsid w:val="002862EA"/>
    <w:rsid w:val="00287780"/>
    <w:rsid w:val="00290F79"/>
    <w:rsid w:val="002958A5"/>
    <w:rsid w:val="002A08CA"/>
    <w:rsid w:val="002A0B1B"/>
    <w:rsid w:val="002A11E6"/>
    <w:rsid w:val="002A1AA9"/>
    <w:rsid w:val="002A29BD"/>
    <w:rsid w:val="002A2C55"/>
    <w:rsid w:val="002A37BF"/>
    <w:rsid w:val="002A3FAC"/>
    <w:rsid w:val="002A5F68"/>
    <w:rsid w:val="002A724A"/>
    <w:rsid w:val="002B15FA"/>
    <w:rsid w:val="002B2DBE"/>
    <w:rsid w:val="002B6751"/>
    <w:rsid w:val="002B71E3"/>
    <w:rsid w:val="002C09BD"/>
    <w:rsid w:val="002C0F18"/>
    <w:rsid w:val="002C0F4C"/>
    <w:rsid w:val="002C4A48"/>
    <w:rsid w:val="002D270C"/>
    <w:rsid w:val="002D4DC9"/>
    <w:rsid w:val="002D5FF6"/>
    <w:rsid w:val="002D6931"/>
    <w:rsid w:val="002E08ED"/>
    <w:rsid w:val="002E71CC"/>
    <w:rsid w:val="002F2B59"/>
    <w:rsid w:val="002F2E65"/>
    <w:rsid w:val="002F3A0C"/>
    <w:rsid w:val="002F4A8D"/>
    <w:rsid w:val="002F7F02"/>
    <w:rsid w:val="00300467"/>
    <w:rsid w:val="00300CF6"/>
    <w:rsid w:val="00301DF8"/>
    <w:rsid w:val="00301F5E"/>
    <w:rsid w:val="00302520"/>
    <w:rsid w:val="00302A77"/>
    <w:rsid w:val="00302F9C"/>
    <w:rsid w:val="003037CF"/>
    <w:rsid w:val="00306C8D"/>
    <w:rsid w:val="00306E9B"/>
    <w:rsid w:val="0030718D"/>
    <w:rsid w:val="00311352"/>
    <w:rsid w:val="00311466"/>
    <w:rsid w:val="00311D91"/>
    <w:rsid w:val="00312EFF"/>
    <w:rsid w:val="00313012"/>
    <w:rsid w:val="003134B9"/>
    <w:rsid w:val="00313F88"/>
    <w:rsid w:val="00314172"/>
    <w:rsid w:val="00314983"/>
    <w:rsid w:val="0031598A"/>
    <w:rsid w:val="00316110"/>
    <w:rsid w:val="00316374"/>
    <w:rsid w:val="00316683"/>
    <w:rsid w:val="00320C41"/>
    <w:rsid w:val="00320FAC"/>
    <w:rsid w:val="003213B2"/>
    <w:rsid w:val="0032390F"/>
    <w:rsid w:val="00323A37"/>
    <w:rsid w:val="00324B1B"/>
    <w:rsid w:val="00325F12"/>
    <w:rsid w:val="00326013"/>
    <w:rsid w:val="0032690D"/>
    <w:rsid w:val="00327379"/>
    <w:rsid w:val="003278E2"/>
    <w:rsid w:val="00330044"/>
    <w:rsid w:val="003321F2"/>
    <w:rsid w:val="0033311B"/>
    <w:rsid w:val="003348D7"/>
    <w:rsid w:val="00334C71"/>
    <w:rsid w:val="00335A5C"/>
    <w:rsid w:val="0033607D"/>
    <w:rsid w:val="00336E4E"/>
    <w:rsid w:val="003416CE"/>
    <w:rsid w:val="00343182"/>
    <w:rsid w:val="00343543"/>
    <w:rsid w:val="00343DCC"/>
    <w:rsid w:val="00345BC7"/>
    <w:rsid w:val="0034603B"/>
    <w:rsid w:val="0034642B"/>
    <w:rsid w:val="00350665"/>
    <w:rsid w:val="00353296"/>
    <w:rsid w:val="00353AFD"/>
    <w:rsid w:val="00354132"/>
    <w:rsid w:val="0035421A"/>
    <w:rsid w:val="00355F33"/>
    <w:rsid w:val="00362EE7"/>
    <w:rsid w:val="0036357B"/>
    <w:rsid w:val="0036597D"/>
    <w:rsid w:val="003671E9"/>
    <w:rsid w:val="00367732"/>
    <w:rsid w:val="00370630"/>
    <w:rsid w:val="00370FF5"/>
    <w:rsid w:val="00376C4C"/>
    <w:rsid w:val="00377BD9"/>
    <w:rsid w:val="003832C3"/>
    <w:rsid w:val="00383414"/>
    <w:rsid w:val="00383B85"/>
    <w:rsid w:val="00384D7A"/>
    <w:rsid w:val="00384EC0"/>
    <w:rsid w:val="003864C2"/>
    <w:rsid w:val="00390432"/>
    <w:rsid w:val="00390A98"/>
    <w:rsid w:val="00390EFD"/>
    <w:rsid w:val="003917F3"/>
    <w:rsid w:val="00392952"/>
    <w:rsid w:val="00392C07"/>
    <w:rsid w:val="0039405D"/>
    <w:rsid w:val="003964AE"/>
    <w:rsid w:val="00397EEE"/>
    <w:rsid w:val="003A0EC2"/>
    <w:rsid w:val="003A11AC"/>
    <w:rsid w:val="003A1208"/>
    <w:rsid w:val="003A2A9B"/>
    <w:rsid w:val="003A37C4"/>
    <w:rsid w:val="003A4938"/>
    <w:rsid w:val="003A70E2"/>
    <w:rsid w:val="003B1239"/>
    <w:rsid w:val="003B125B"/>
    <w:rsid w:val="003B61C5"/>
    <w:rsid w:val="003C06DC"/>
    <w:rsid w:val="003C07A8"/>
    <w:rsid w:val="003C2942"/>
    <w:rsid w:val="003C334E"/>
    <w:rsid w:val="003C39C8"/>
    <w:rsid w:val="003C4030"/>
    <w:rsid w:val="003C58EA"/>
    <w:rsid w:val="003C63BD"/>
    <w:rsid w:val="003C707A"/>
    <w:rsid w:val="003D08AC"/>
    <w:rsid w:val="003D1FA4"/>
    <w:rsid w:val="003D2D17"/>
    <w:rsid w:val="003D473F"/>
    <w:rsid w:val="003D4E85"/>
    <w:rsid w:val="003D71B8"/>
    <w:rsid w:val="003E073E"/>
    <w:rsid w:val="003E6193"/>
    <w:rsid w:val="003F000C"/>
    <w:rsid w:val="003F1BDC"/>
    <w:rsid w:val="003F1DCC"/>
    <w:rsid w:val="003F3B10"/>
    <w:rsid w:val="003F3DC8"/>
    <w:rsid w:val="003F6F1F"/>
    <w:rsid w:val="00400E8E"/>
    <w:rsid w:val="00405647"/>
    <w:rsid w:val="00405B4F"/>
    <w:rsid w:val="0041015D"/>
    <w:rsid w:val="00411181"/>
    <w:rsid w:val="004117C4"/>
    <w:rsid w:val="0041240E"/>
    <w:rsid w:val="00412C6A"/>
    <w:rsid w:val="00412D68"/>
    <w:rsid w:val="00413373"/>
    <w:rsid w:val="0041500D"/>
    <w:rsid w:val="004158E9"/>
    <w:rsid w:val="00416A9F"/>
    <w:rsid w:val="00417856"/>
    <w:rsid w:val="00423262"/>
    <w:rsid w:val="004271B6"/>
    <w:rsid w:val="0042792F"/>
    <w:rsid w:val="0043374E"/>
    <w:rsid w:val="00433A4A"/>
    <w:rsid w:val="004348B6"/>
    <w:rsid w:val="00434A18"/>
    <w:rsid w:val="00436138"/>
    <w:rsid w:val="00437309"/>
    <w:rsid w:val="00440C26"/>
    <w:rsid w:val="00442EEF"/>
    <w:rsid w:val="004440A4"/>
    <w:rsid w:val="004464F1"/>
    <w:rsid w:val="00446776"/>
    <w:rsid w:val="004472B1"/>
    <w:rsid w:val="0045033C"/>
    <w:rsid w:val="00452015"/>
    <w:rsid w:val="004533FD"/>
    <w:rsid w:val="00455F3A"/>
    <w:rsid w:val="00456B31"/>
    <w:rsid w:val="00457487"/>
    <w:rsid w:val="004607FF"/>
    <w:rsid w:val="004613DB"/>
    <w:rsid w:val="00463B66"/>
    <w:rsid w:val="00463EC4"/>
    <w:rsid w:val="00471016"/>
    <w:rsid w:val="00471A60"/>
    <w:rsid w:val="004755A0"/>
    <w:rsid w:val="00475B2C"/>
    <w:rsid w:val="00475C6E"/>
    <w:rsid w:val="00476333"/>
    <w:rsid w:val="00476802"/>
    <w:rsid w:val="00477F3D"/>
    <w:rsid w:val="004805FA"/>
    <w:rsid w:val="004827E9"/>
    <w:rsid w:val="00482C83"/>
    <w:rsid w:val="004858AA"/>
    <w:rsid w:val="00487138"/>
    <w:rsid w:val="0049102A"/>
    <w:rsid w:val="004928F2"/>
    <w:rsid w:val="004932E8"/>
    <w:rsid w:val="00493804"/>
    <w:rsid w:val="004965D3"/>
    <w:rsid w:val="004970F7"/>
    <w:rsid w:val="00497166"/>
    <w:rsid w:val="004A1892"/>
    <w:rsid w:val="004A4B65"/>
    <w:rsid w:val="004A6669"/>
    <w:rsid w:val="004A6966"/>
    <w:rsid w:val="004B3B29"/>
    <w:rsid w:val="004B5D59"/>
    <w:rsid w:val="004C1F96"/>
    <w:rsid w:val="004C2A03"/>
    <w:rsid w:val="004C3A11"/>
    <w:rsid w:val="004C4227"/>
    <w:rsid w:val="004C6FC7"/>
    <w:rsid w:val="004C7FA3"/>
    <w:rsid w:val="004D04D5"/>
    <w:rsid w:val="004D1AA0"/>
    <w:rsid w:val="004D1E59"/>
    <w:rsid w:val="004D2BF9"/>
    <w:rsid w:val="004D5CAF"/>
    <w:rsid w:val="004D64A0"/>
    <w:rsid w:val="004D7054"/>
    <w:rsid w:val="004E17FC"/>
    <w:rsid w:val="004E186B"/>
    <w:rsid w:val="004E1F43"/>
    <w:rsid w:val="004E2119"/>
    <w:rsid w:val="004E59F4"/>
    <w:rsid w:val="004E74CD"/>
    <w:rsid w:val="004F2303"/>
    <w:rsid w:val="004F2514"/>
    <w:rsid w:val="004F31D1"/>
    <w:rsid w:val="004F7DE6"/>
    <w:rsid w:val="00502BAD"/>
    <w:rsid w:val="00502EB6"/>
    <w:rsid w:val="00503F8A"/>
    <w:rsid w:val="00504FDB"/>
    <w:rsid w:val="0050577F"/>
    <w:rsid w:val="00507744"/>
    <w:rsid w:val="00511CE1"/>
    <w:rsid w:val="005121A9"/>
    <w:rsid w:val="0051376A"/>
    <w:rsid w:val="005148A1"/>
    <w:rsid w:val="0051492D"/>
    <w:rsid w:val="00515B44"/>
    <w:rsid w:val="00516EAC"/>
    <w:rsid w:val="00520971"/>
    <w:rsid w:val="00522484"/>
    <w:rsid w:val="00522BCF"/>
    <w:rsid w:val="00524999"/>
    <w:rsid w:val="00524FBE"/>
    <w:rsid w:val="00530090"/>
    <w:rsid w:val="005312A2"/>
    <w:rsid w:val="005314CE"/>
    <w:rsid w:val="005325EA"/>
    <w:rsid w:val="0053455E"/>
    <w:rsid w:val="005352BD"/>
    <w:rsid w:val="00536045"/>
    <w:rsid w:val="005364E9"/>
    <w:rsid w:val="00536E52"/>
    <w:rsid w:val="00536E91"/>
    <w:rsid w:val="00542DA3"/>
    <w:rsid w:val="00543EDD"/>
    <w:rsid w:val="00545953"/>
    <w:rsid w:val="00546A95"/>
    <w:rsid w:val="00546C5B"/>
    <w:rsid w:val="00546C79"/>
    <w:rsid w:val="005512DE"/>
    <w:rsid w:val="005569D1"/>
    <w:rsid w:val="00556DBA"/>
    <w:rsid w:val="005571A0"/>
    <w:rsid w:val="0056281D"/>
    <w:rsid w:val="00563B07"/>
    <w:rsid w:val="005640F7"/>
    <w:rsid w:val="00564FF4"/>
    <w:rsid w:val="00565686"/>
    <w:rsid w:val="00565E19"/>
    <w:rsid w:val="00571991"/>
    <w:rsid w:val="00571E42"/>
    <w:rsid w:val="0057216C"/>
    <w:rsid w:val="0057234A"/>
    <w:rsid w:val="005727D4"/>
    <w:rsid w:val="00572EA7"/>
    <w:rsid w:val="0057437A"/>
    <w:rsid w:val="00575B06"/>
    <w:rsid w:val="00576ABE"/>
    <w:rsid w:val="00577531"/>
    <w:rsid w:val="005811B1"/>
    <w:rsid w:val="005849AA"/>
    <w:rsid w:val="00590299"/>
    <w:rsid w:val="00590D76"/>
    <w:rsid w:val="005917AC"/>
    <w:rsid w:val="00592CBD"/>
    <w:rsid w:val="00597626"/>
    <w:rsid w:val="005979E8"/>
    <w:rsid w:val="00597E99"/>
    <w:rsid w:val="005A0BE9"/>
    <w:rsid w:val="005A5B52"/>
    <w:rsid w:val="005B118D"/>
    <w:rsid w:val="005B467F"/>
    <w:rsid w:val="005B75B0"/>
    <w:rsid w:val="005C047A"/>
    <w:rsid w:val="005C4E16"/>
    <w:rsid w:val="005C4F59"/>
    <w:rsid w:val="005C4F94"/>
    <w:rsid w:val="005C6B24"/>
    <w:rsid w:val="005D0132"/>
    <w:rsid w:val="005D1F20"/>
    <w:rsid w:val="005D29B9"/>
    <w:rsid w:val="005D3A0C"/>
    <w:rsid w:val="005D45B5"/>
    <w:rsid w:val="005D6081"/>
    <w:rsid w:val="005D6977"/>
    <w:rsid w:val="005D723C"/>
    <w:rsid w:val="005D75BB"/>
    <w:rsid w:val="005E0529"/>
    <w:rsid w:val="005E0CD6"/>
    <w:rsid w:val="005E16E3"/>
    <w:rsid w:val="005E225A"/>
    <w:rsid w:val="005E2357"/>
    <w:rsid w:val="005E2882"/>
    <w:rsid w:val="005E368C"/>
    <w:rsid w:val="005E3DAF"/>
    <w:rsid w:val="005E5542"/>
    <w:rsid w:val="005E6408"/>
    <w:rsid w:val="005E64C8"/>
    <w:rsid w:val="005E7CF1"/>
    <w:rsid w:val="005F0CD8"/>
    <w:rsid w:val="005F0DB8"/>
    <w:rsid w:val="005F150E"/>
    <w:rsid w:val="005F1880"/>
    <w:rsid w:val="005F29B0"/>
    <w:rsid w:val="005F38F0"/>
    <w:rsid w:val="005F4968"/>
    <w:rsid w:val="005F5D9B"/>
    <w:rsid w:val="005F73CE"/>
    <w:rsid w:val="005F76EC"/>
    <w:rsid w:val="0060039E"/>
    <w:rsid w:val="00602842"/>
    <w:rsid w:val="0060364F"/>
    <w:rsid w:val="00604715"/>
    <w:rsid w:val="00605950"/>
    <w:rsid w:val="00607A18"/>
    <w:rsid w:val="00611561"/>
    <w:rsid w:val="00613C09"/>
    <w:rsid w:val="0061468D"/>
    <w:rsid w:val="00615861"/>
    <w:rsid w:val="00617246"/>
    <w:rsid w:val="00622D3C"/>
    <w:rsid w:val="00623E28"/>
    <w:rsid w:val="006254F3"/>
    <w:rsid w:val="006261CA"/>
    <w:rsid w:val="00630229"/>
    <w:rsid w:val="00630A27"/>
    <w:rsid w:val="0063302E"/>
    <w:rsid w:val="00633C46"/>
    <w:rsid w:val="00635A37"/>
    <w:rsid w:val="00635CD9"/>
    <w:rsid w:val="0063747E"/>
    <w:rsid w:val="00641F8F"/>
    <w:rsid w:val="006425C3"/>
    <w:rsid w:val="006425D0"/>
    <w:rsid w:val="00647940"/>
    <w:rsid w:val="00647EC3"/>
    <w:rsid w:val="00650FD0"/>
    <w:rsid w:val="00651225"/>
    <w:rsid w:val="006527D8"/>
    <w:rsid w:val="00654BA4"/>
    <w:rsid w:val="006553D1"/>
    <w:rsid w:val="0065614B"/>
    <w:rsid w:val="0065787B"/>
    <w:rsid w:val="00660E9A"/>
    <w:rsid w:val="00661583"/>
    <w:rsid w:val="00661744"/>
    <w:rsid w:val="00661A16"/>
    <w:rsid w:val="00662B59"/>
    <w:rsid w:val="006634E7"/>
    <w:rsid w:val="00664F03"/>
    <w:rsid w:val="006663F5"/>
    <w:rsid w:val="00667E09"/>
    <w:rsid w:val="00670FB8"/>
    <w:rsid w:val="006728DE"/>
    <w:rsid w:val="00672AEA"/>
    <w:rsid w:val="0067751F"/>
    <w:rsid w:val="00677AEE"/>
    <w:rsid w:val="00677C3B"/>
    <w:rsid w:val="00682118"/>
    <w:rsid w:val="00683668"/>
    <w:rsid w:val="0068399F"/>
    <w:rsid w:val="0068503E"/>
    <w:rsid w:val="0069059E"/>
    <w:rsid w:val="00690BF2"/>
    <w:rsid w:val="00691EA7"/>
    <w:rsid w:val="00692AAC"/>
    <w:rsid w:val="006931CC"/>
    <w:rsid w:val="0069517C"/>
    <w:rsid w:val="006968B5"/>
    <w:rsid w:val="0069738D"/>
    <w:rsid w:val="006A012F"/>
    <w:rsid w:val="006A53B9"/>
    <w:rsid w:val="006A6D80"/>
    <w:rsid w:val="006A73AE"/>
    <w:rsid w:val="006A7FBD"/>
    <w:rsid w:val="006B1854"/>
    <w:rsid w:val="006B257C"/>
    <w:rsid w:val="006B447F"/>
    <w:rsid w:val="006B4BE1"/>
    <w:rsid w:val="006B4BF5"/>
    <w:rsid w:val="006B4F11"/>
    <w:rsid w:val="006C0B09"/>
    <w:rsid w:val="006C13C6"/>
    <w:rsid w:val="006C1767"/>
    <w:rsid w:val="006C4BB4"/>
    <w:rsid w:val="006D014D"/>
    <w:rsid w:val="006D016F"/>
    <w:rsid w:val="006D0E9C"/>
    <w:rsid w:val="006D40F8"/>
    <w:rsid w:val="006D5FF9"/>
    <w:rsid w:val="006D6077"/>
    <w:rsid w:val="006D67B6"/>
    <w:rsid w:val="006D6867"/>
    <w:rsid w:val="006D696B"/>
    <w:rsid w:val="006E3628"/>
    <w:rsid w:val="006E3B65"/>
    <w:rsid w:val="006E638F"/>
    <w:rsid w:val="006E6E1F"/>
    <w:rsid w:val="006E73BE"/>
    <w:rsid w:val="006F1FBB"/>
    <w:rsid w:val="006F7252"/>
    <w:rsid w:val="006F7AB5"/>
    <w:rsid w:val="00701580"/>
    <w:rsid w:val="00701CEF"/>
    <w:rsid w:val="0070479A"/>
    <w:rsid w:val="00704CE3"/>
    <w:rsid w:val="007110DE"/>
    <w:rsid w:val="00711590"/>
    <w:rsid w:val="00717F40"/>
    <w:rsid w:val="007258D1"/>
    <w:rsid w:val="0072618B"/>
    <w:rsid w:val="007266B1"/>
    <w:rsid w:val="00726896"/>
    <w:rsid w:val="007312E2"/>
    <w:rsid w:val="00731BA2"/>
    <w:rsid w:val="0073269C"/>
    <w:rsid w:val="007329B6"/>
    <w:rsid w:val="00732E1C"/>
    <w:rsid w:val="007345D0"/>
    <w:rsid w:val="007468BB"/>
    <w:rsid w:val="00746DCD"/>
    <w:rsid w:val="00752B4F"/>
    <w:rsid w:val="00753319"/>
    <w:rsid w:val="00760115"/>
    <w:rsid w:val="007625E1"/>
    <w:rsid w:val="00762944"/>
    <w:rsid w:val="0076404F"/>
    <w:rsid w:val="00764D58"/>
    <w:rsid w:val="00765A86"/>
    <w:rsid w:val="00771176"/>
    <w:rsid w:val="00771DFB"/>
    <w:rsid w:val="00772666"/>
    <w:rsid w:val="007726F0"/>
    <w:rsid w:val="00774A46"/>
    <w:rsid w:val="00774DAF"/>
    <w:rsid w:val="00774EA0"/>
    <w:rsid w:val="0077507C"/>
    <w:rsid w:val="00776A17"/>
    <w:rsid w:val="00776E71"/>
    <w:rsid w:val="00780D16"/>
    <w:rsid w:val="00782514"/>
    <w:rsid w:val="00783BF8"/>
    <w:rsid w:val="00784A3B"/>
    <w:rsid w:val="00791E05"/>
    <w:rsid w:val="00792B9E"/>
    <w:rsid w:val="007931BB"/>
    <w:rsid w:val="00793DBE"/>
    <w:rsid w:val="00796072"/>
    <w:rsid w:val="00797DBD"/>
    <w:rsid w:val="00797FDA"/>
    <w:rsid w:val="007A53C3"/>
    <w:rsid w:val="007A5DFB"/>
    <w:rsid w:val="007A717B"/>
    <w:rsid w:val="007A7520"/>
    <w:rsid w:val="007B28F7"/>
    <w:rsid w:val="007B45CC"/>
    <w:rsid w:val="007B5DA3"/>
    <w:rsid w:val="007B63E0"/>
    <w:rsid w:val="007B65B8"/>
    <w:rsid w:val="007B65F8"/>
    <w:rsid w:val="007B7DF3"/>
    <w:rsid w:val="007C1750"/>
    <w:rsid w:val="007C1F8A"/>
    <w:rsid w:val="007C37B6"/>
    <w:rsid w:val="007C4A55"/>
    <w:rsid w:val="007C69B6"/>
    <w:rsid w:val="007D24E1"/>
    <w:rsid w:val="007D5587"/>
    <w:rsid w:val="007D6E4F"/>
    <w:rsid w:val="007E3FAB"/>
    <w:rsid w:val="007E4E9D"/>
    <w:rsid w:val="007E5124"/>
    <w:rsid w:val="007E5FCD"/>
    <w:rsid w:val="007F03A3"/>
    <w:rsid w:val="007F1A4D"/>
    <w:rsid w:val="007F4004"/>
    <w:rsid w:val="007F4FD6"/>
    <w:rsid w:val="007F500E"/>
    <w:rsid w:val="007F5144"/>
    <w:rsid w:val="007F5B46"/>
    <w:rsid w:val="007F7EF7"/>
    <w:rsid w:val="00801F97"/>
    <w:rsid w:val="00803091"/>
    <w:rsid w:val="00803DEB"/>
    <w:rsid w:val="0080517A"/>
    <w:rsid w:val="008057FF"/>
    <w:rsid w:val="008058B6"/>
    <w:rsid w:val="00806D46"/>
    <w:rsid w:val="00812BF5"/>
    <w:rsid w:val="00815049"/>
    <w:rsid w:val="00815862"/>
    <w:rsid w:val="0081618A"/>
    <w:rsid w:val="00821A37"/>
    <w:rsid w:val="00822597"/>
    <w:rsid w:val="00822995"/>
    <w:rsid w:val="008245CA"/>
    <w:rsid w:val="008254F9"/>
    <w:rsid w:val="00826621"/>
    <w:rsid w:val="0082715F"/>
    <w:rsid w:val="00832C61"/>
    <w:rsid w:val="0083357B"/>
    <w:rsid w:val="00835294"/>
    <w:rsid w:val="008355E4"/>
    <w:rsid w:val="00841552"/>
    <w:rsid w:val="00841792"/>
    <w:rsid w:val="00841848"/>
    <w:rsid w:val="00841F7F"/>
    <w:rsid w:val="008426DE"/>
    <w:rsid w:val="00843F70"/>
    <w:rsid w:val="008449F2"/>
    <w:rsid w:val="008450BA"/>
    <w:rsid w:val="00845173"/>
    <w:rsid w:val="00845A04"/>
    <w:rsid w:val="0085042E"/>
    <w:rsid w:val="00850957"/>
    <w:rsid w:val="00851026"/>
    <w:rsid w:val="008519C8"/>
    <w:rsid w:val="00853019"/>
    <w:rsid w:val="00853229"/>
    <w:rsid w:val="0085437B"/>
    <w:rsid w:val="00854C0A"/>
    <w:rsid w:val="008611A7"/>
    <w:rsid w:val="00861C70"/>
    <w:rsid w:val="0086272C"/>
    <w:rsid w:val="008635A8"/>
    <w:rsid w:val="008652B8"/>
    <w:rsid w:val="00880E32"/>
    <w:rsid w:val="00881606"/>
    <w:rsid w:val="00884A22"/>
    <w:rsid w:val="00887CA5"/>
    <w:rsid w:val="008935D0"/>
    <w:rsid w:val="00896192"/>
    <w:rsid w:val="0089655D"/>
    <w:rsid w:val="008966A3"/>
    <w:rsid w:val="00896EDA"/>
    <w:rsid w:val="0089762D"/>
    <w:rsid w:val="008A7659"/>
    <w:rsid w:val="008B077A"/>
    <w:rsid w:val="008B0FE8"/>
    <w:rsid w:val="008B1E47"/>
    <w:rsid w:val="008B453F"/>
    <w:rsid w:val="008B6EA9"/>
    <w:rsid w:val="008B7F80"/>
    <w:rsid w:val="008C0BED"/>
    <w:rsid w:val="008C1555"/>
    <w:rsid w:val="008C20C3"/>
    <w:rsid w:val="008C360F"/>
    <w:rsid w:val="008C54CB"/>
    <w:rsid w:val="008D0226"/>
    <w:rsid w:val="008D1328"/>
    <w:rsid w:val="008D2FF7"/>
    <w:rsid w:val="008D3495"/>
    <w:rsid w:val="008D3B69"/>
    <w:rsid w:val="008D465D"/>
    <w:rsid w:val="008D4F4F"/>
    <w:rsid w:val="008D72FD"/>
    <w:rsid w:val="008D7521"/>
    <w:rsid w:val="008E0138"/>
    <w:rsid w:val="008E052B"/>
    <w:rsid w:val="008E1E00"/>
    <w:rsid w:val="008E20BE"/>
    <w:rsid w:val="008E3388"/>
    <w:rsid w:val="008E3BBA"/>
    <w:rsid w:val="008E59F3"/>
    <w:rsid w:val="008E62A6"/>
    <w:rsid w:val="008E7E82"/>
    <w:rsid w:val="008F0EDF"/>
    <w:rsid w:val="008F164A"/>
    <w:rsid w:val="008F19D5"/>
    <w:rsid w:val="008F7265"/>
    <w:rsid w:val="00900627"/>
    <w:rsid w:val="009076CB"/>
    <w:rsid w:val="009078D1"/>
    <w:rsid w:val="009118CC"/>
    <w:rsid w:val="009125DB"/>
    <w:rsid w:val="00912C96"/>
    <w:rsid w:val="0091477C"/>
    <w:rsid w:val="0091523C"/>
    <w:rsid w:val="00915992"/>
    <w:rsid w:val="00916BD1"/>
    <w:rsid w:val="00916DE2"/>
    <w:rsid w:val="009173AB"/>
    <w:rsid w:val="00920E18"/>
    <w:rsid w:val="00921978"/>
    <w:rsid w:val="009268EB"/>
    <w:rsid w:val="009305BD"/>
    <w:rsid w:val="00934046"/>
    <w:rsid w:val="009351BF"/>
    <w:rsid w:val="0093554F"/>
    <w:rsid w:val="00935FB5"/>
    <w:rsid w:val="009363C1"/>
    <w:rsid w:val="009373D1"/>
    <w:rsid w:val="00941289"/>
    <w:rsid w:val="00943BC4"/>
    <w:rsid w:val="00944238"/>
    <w:rsid w:val="00945029"/>
    <w:rsid w:val="00946D5E"/>
    <w:rsid w:val="00947E50"/>
    <w:rsid w:val="00952C09"/>
    <w:rsid w:val="0095319D"/>
    <w:rsid w:val="009532E6"/>
    <w:rsid w:val="00953703"/>
    <w:rsid w:val="00953B64"/>
    <w:rsid w:val="00954128"/>
    <w:rsid w:val="0095511C"/>
    <w:rsid w:val="0095524A"/>
    <w:rsid w:val="00957AE6"/>
    <w:rsid w:val="00961030"/>
    <w:rsid w:val="00961BD5"/>
    <w:rsid w:val="0096307E"/>
    <w:rsid w:val="00963A9E"/>
    <w:rsid w:val="009665D2"/>
    <w:rsid w:val="00967BF0"/>
    <w:rsid w:val="00971EA0"/>
    <w:rsid w:val="009732C1"/>
    <w:rsid w:val="00973ED5"/>
    <w:rsid w:val="0097583B"/>
    <w:rsid w:val="0097774C"/>
    <w:rsid w:val="00977F55"/>
    <w:rsid w:val="0098088E"/>
    <w:rsid w:val="00980A4E"/>
    <w:rsid w:val="00985E6D"/>
    <w:rsid w:val="00990BDF"/>
    <w:rsid w:val="009929D9"/>
    <w:rsid w:val="00994DCF"/>
    <w:rsid w:val="009A3528"/>
    <w:rsid w:val="009A55ED"/>
    <w:rsid w:val="009A5677"/>
    <w:rsid w:val="009A6603"/>
    <w:rsid w:val="009B1C20"/>
    <w:rsid w:val="009B1EEC"/>
    <w:rsid w:val="009B2695"/>
    <w:rsid w:val="009B2EF5"/>
    <w:rsid w:val="009B376D"/>
    <w:rsid w:val="009B3CD7"/>
    <w:rsid w:val="009B420C"/>
    <w:rsid w:val="009B42CA"/>
    <w:rsid w:val="009B4FEB"/>
    <w:rsid w:val="009B63C0"/>
    <w:rsid w:val="009B6D9F"/>
    <w:rsid w:val="009B7F63"/>
    <w:rsid w:val="009C1FE7"/>
    <w:rsid w:val="009C235C"/>
    <w:rsid w:val="009C2A72"/>
    <w:rsid w:val="009C2F4F"/>
    <w:rsid w:val="009C3300"/>
    <w:rsid w:val="009C3FD9"/>
    <w:rsid w:val="009C46E4"/>
    <w:rsid w:val="009C5713"/>
    <w:rsid w:val="009C5B2A"/>
    <w:rsid w:val="009C5BBA"/>
    <w:rsid w:val="009D17DC"/>
    <w:rsid w:val="009D24AB"/>
    <w:rsid w:val="009D2856"/>
    <w:rsid w:val="009D4ADA"/>
    <w:rsid w:val="009D4B2A"/>
    <w:rsid w:val="009D556D"/>
    <w:rsid w:val="009D6DA3"/>
    <w:rsid w:val="009E2DF8"/>
    <w:rsid w:val="009E3FBB"/>
    <w:rsid w:val="009E42CB"/>
    <w:rsid w:val="009F3F4E"/>
    <w:rsid w:val="009F54EB"/>
    <w:rsid w:val="009F6642"/>
    <w:rsid w:val="009F7047"/>
    <w:rsid w:val="009F7716"/>
    <w:rsid w:val="00A01195"/>
    <w:rsid w:val="00A0718A"/>
    <w:rsid w:val="00A11C12"/>
    <w:rsid w:val="00A12285"/>
    <w:rsid w:val="00A13AFC"/>
    <w:rsid w:val="00A1792F"/>
    <w:rsid w:val="00A22974"/>
    <w:rsid w:val="00A22E48"/>
    <w:rsid w:val="00A24859"/>
    <w:rsid w:val="00A253DD"/>
    <w:rsid w:val="00A26FFA"/>
    <w:rsid w:val="00A33899"/>
    <w:rsid w:val="00A366C1"/>
    <w:rsid w:val="00A3671E"/>
    <w:rsid w:val="00A3714A"/>
    <w:rsid w:val="00A40291"/>
    <w:rsid w:val="00A41361"/>
    <w:rsid w:val="00A42246"/>
    <w:rsid w:val="00A436EB"/>
    <w:rsid w:val="00A43997"/>
    <w:rsid w:val="00A472B3"/>
    <w:rsid w:val="00A509E2"/>
    <w:rsid w:val="00A5135C"/>
    <w:rsid w:val="00A520A0"/>
    <w:rsid w:val="00A5225E"/>
    <w:rsid w:val="00A52BC3"/>
    <w:rsid w:val="00A53F07"/>
    <w:rsid w:val="00A53F90"/>
    <w:rsid w:val="00A544AA"/>
    <w:rsid w:val="00A56A49"/>
    <w:rsid w:val="00A56D34"/>
    <w:rsid w:val="00A61D4A"/>
    <w:rsid w:val="00A621CB"/>
    <w:rsid w:val="00A62271"/>
    <w:rsid w:val="00A6410C"/>
    <w:rsid w:val="00A64A3E"/>
    <w:rsid w:val="00A6778B"/>
    <w:rsid w:val="00A702EA"/>
    <w:rsid w:val="00A73AA0"/>
    <w:rsid w:val="00A752B1"/>
    <w:rsid w:val="00A770C1"/>
    <w:rsid w:val="00A80550"/>
    <w:rsid w:val="00A8055A"/>
    <w:rsid w:val="00A824DB"/>
    <w:rsid w:val="00A82CC3"/>
    <w:rsid w:val="00A85486"/>
    <w:rsid w:val="00A857F2"/>
    <w:rsid w:val="00A85CFA"/>
    <w:rsid w:val="00A85EA3"/>
    <w:rsid w:val="00A8677A"/>
    <w:rsid w:val="00A87874"/>
    <w:rsid w:val="00A90051"/>
    <w:rsid w:val="00A90FD1"/>
    <w:rsid w:val="00A943B8"/>
    <w:rsid w:val="00A964AD"/>
    <w:rsid w:val="00A96CF4"/>
    <w:rsid w:val="00A96DD2"/>
    <w:rsid w:val="00AA1715"/>
    <w:rsid w:val="00AA36B3"/>
    <w:rsid w:val="00AA58C5"/>
    <w:rsid w:val="00AA6F31"/>
    <w:rsid w:val="00AB0F5B"/>
    <w:rsid w:val="00AB149A"/>
    <w:rsid w:val="00AB2213"/>
    <w:rsid w:val="00AB28D8"/>
    <w:rsid w:val="00AB5C62"/>
    <w:rsid w:val="00AC0EDF"/>
    <w:rsid w:val="00AC18D4"/>
    <w:rsid w:val="00AC1E16"/>
    <w:rsid w:val="00AC2AC1"/>
    <w:rsid w:val="00AC355D"/>
    <w:rsid w:val="00AC3E77"/>
    <w:rsid w:val="00AC46C2"/>
    <w:rsid w:val="00AC627A"/>
    <w:rsid w:val="00AC6B0C"/>
    <w:rsid w:val="00AC7380"/>
    <w:rsid w:val="00AC7D0D"/>
    <w:rsid w:val="00AD012C"/>
    <w:rsid w:val="00AD165F"/>
    <w:rsid w:val="00AD2DBA"/>
    <w:rsid w:val="00AD4164"/>
    <w:rsid w:val="00AD4CCE"/>
    <w:rsid w:val="00AE1DD6"/>
    <w:rsid w:val="00AE21B5"/>
    <w:rsid w:val="00AE65BC"/>
    <w:rsid w:val="00AF12AA"/>
    <w:rsid w:val="00AF31A9"/>
    <w:rsid w:val="00AF31AF"/>
    <w:rsid w:val="00AF3CE8"/>
    <w:rsid w:val="00AF4152"/>
    <w:rsid w:val="00AF645A"/>
    <w:rsid w:val="00B00E9F"/>
    <w:rsid w:val="00B016AC"/>
    <w:rsid w:val="00B01A63"/>
    <w:rsid w:val="00B0298B"/>
    <w:rsid w:val="00B034AA"/>
    <w:rsid w:val="00B04EE4"/>
    <w:rsid w:val="00B056C7"/>
    <w:rsid w:val="00B0666C"/>
    <w:rsid w:val="00B06960"/>
    <w:rsid w:val="00B07001"/>
    <w:rsid w:val="00B1029C"/>
    <w:rsid w:val="00B104B1"/>
    <w:rsid w:val="00B119BA"/>
    <w:rsid w:val="00B12435"/>
    <w:rsid w:val="00B12E3A"/>
    <w:rsid w:val="00B14A59"/>
    <w:rsid w:val="00B15B31"/>
    <w:rsid w:val="00B1614A"/>
    <w:rsid w:val="00B16FF3"/>
    <w:rsid w:val="00B219E0"/>
    <w:rsid w:val="00B23B02"/>
    <w:rsid w:val="00B24011"/>
    <w:rsid w:val="00B2505F"/>
    <w:rsid w:val="00B258FB"/>
    <w:rsid w:val="00B26DC5"/>
    <w:rsid w:val="00B30EAB"/>
    <w:rsid w:val="00B31917"/>
    <w:rsid w:val="00B32288"/>
    <w:rsid w:val="00B33255"/>
    <w:rsid w:val="00B339FB"/>
    <w:rsid w:val="00B34B56"/>
    <w:rsid w:val="00B36463"/>
    <w:rsid w:val="00B37D4A"/>
    <w:rsid w:val="00B44751"/>
    <w:rsid w:val="00B4486B"/>
    <w:rsid w:val="00B463EE"/>
    <w:rsid w:val="00B52181"/>
    <w:rsid w:val="00B5283F"/>
    <w:rsid w:val="00B52CFD"/>
    <w:rsid w:val="00B535FA"/>
    <w:rsid w:val="00B54826"/>
    <w:rsid w:val="00B54B8B"/>
    <w:rsid w:val="00B54BB6"/>
    <w:rsid w:val="00B61318"/>
    <w:rsid w:val="00B61BB2"/>
    <w:rsid w:val="00B62D03"/>
    <w:rsid w:val="00B63123"/>
    <w:rsid w:val="00B65CCE"/>
    <w:rsid w:val="00B677F6"/>
    <w:rsid w:val="00B7204C"/>
    <w:rsid w:val="00B72765"/>
    <w:rsid w:val="00B731BD"/>
    <w:rsid w:val="00B75168"/>
    <w:rsid w:val="00B76E2A"/>
    <w:rsid w:val="00B772C8"/>
    <w:rsid w:val="00B77C11"/>
    <w:rsid w:val="00B832EB"/>
    <w:rsid w:val="00B8342C"/>
    <w:rsid w:val="00B83EAC"/>
    <w:rsid w:val="00B868EF"/>
    <w:rsid w:val="00B922DE"/>
    <w:rsid w:val="00B94558"/>
    <w:rsid w:val="00BA0B43"/>
    <w:rsid w:val="00BA3454"/>
    <w:rsid w:val="00BA6FD8"/>
    <w:rsid w:val="00BA7019"/>
    <w:rsid w:val="00BB128C"/>
    <w:rsid w:val="00BB6B95"/>
    <w:rsid w:val="00BC1108"/>
    <w:rsid w:val="00BC11CB"/>
    <w:rsid w:val="00BC1CBB"/>
    <w:rsid w:val="00BC3305"/>
    <w:rsid w:val="00BC42A8"/>
    <w:rsid w:val="00BC6D56"/>
    <w:rsid w:val="00BC7531"/>
    <w:rsid w:val="00BD0078"/>
    <w:rsid w:val="00BD7D05"/>
    <w:rsid w:val="00BE13F1"/>
    <w:rsid w:val="00BE2BCD"/>
    <w:rsid w:val="00BE4E68"/>
    <w:rsid w:val="00BE5605"/>
    <w:rsid w:val="00BE6022"/>
    <w:rsid w:val="00BE6CDC"/>
    <w:rsid w:val="00BE7C95"/>
    <w:rsid w:val="00BF091C"/>
    <w:rsid w:val="00BF5A2F"/>
    <w:rsid w:val="00BF60E8"/>
    <w:rsid w:val="00BF7F50"/>
    <w:rsid w:val="00C01118"/>
    <w:rsid w:val="00C02B98"/>
    <w:rsid w:val="00C02C6E"/>
    <w:rsid w:val="00C04CB5"/>
    <w:rsid w:val="00C060CF"/>
    <w:rsid w:val="00C06E75"/>
    <w:rsid w:val="00C12211"/>
    <w:rsid w:val="00C132DC"/>
    <w:rsid w:val="00C16466"/>
    <w:rsid w:val="00C16887"/>
    <w:rsid w:val="00C16AA9"/>
    <w:rsid w:val="00C177D8"/>
    <w:rsid w:val="00C22DCE"/>
    <w:rsid w:val="00C249B4"/>
    <w:rsid w:val="00C24D43"/>
    <w:rsid w:val="00C2749D"/>
    <w:rsid w:val="00C36535"/>
    <w:rsid w:val="00C416C7"/>
    <w:rsid w:val="00C444AA"/>
    <w:rsid w:val="00C446DA"/>
    <w:rsid w:val="00C449EE"/>
    <w:rsid w:val="00C46D8F"/>
    <w:rsid w:val="00C52318"/>
    <w:rsid w:val="00C54E24"/>
    <w:rsid w:val="00C56BAF"/>
    <w:rsid w:val="00C60D12"/>
    <w:rsid w:val="00C615C1"/>
    <w:rsid w:val="00C63607"/>
    <w:rsid w:val="00C643E4"/>
    <w:rsid w:val="00C67613"/>
    <w:rsid w:val="00C70DEF"/>
    <w:rsid w:val="00C72484"/>
    <w:rsid w:val="00C72A91"/>
    <w:rsid w:val="00C7409B"/>
    <w:rsid w:val="00C74C26"/>
    <w:rsid w:val="00C76707"/>
    <w:rsid w:val="00C77D76"/>
    <w:rsid w:val="00C81E94"/>
    <w:rsid w:val="00C8521A"/>
    <w:rsid w:val="00C85D8F"/>
    <w:rsid w:val="00C87AF8"/>
    <w:rsid w:val="00C966ED"/>
    <w:rsid w:val="00CA0D38"/>
    <w:rsid w:val="00CA5757"/>
    <w:rsid w:val="00CB114C"/>
    <w:rsid w:val="00CB1AEF"/>
    <w:rsid w:val="00CB23DA"/>
    <w:rsid w:val="00CB5361"/>
    <w:rsid w:val="00CB6785"/>
    <w:rsid w:val="00CB6934"/>
    <w:rsid w:val="00CB72FB"/>
    <w:rsid w:val="00CC0A73"/>
    <w:rsid w:val="00CC36F2"/>
    <w:rsid w:val="00CC67A2"/>
    <w:rsid w:val="00CC6F8E"/>
    <w:rsid w:val="00CD129B"/>
    <w:rsid w:val="00CD3D70"/>
    <w:rsid w:val="00CD4D6D"/>
    <w:rsid w:val="00CD6C3D"/>
    <w:rsid w:val="00CE449F"/>
    <w:rsid w:val="00CF0E28"/>
    <w:rsid w:val="00CF0F10"/>
    <w:rsid w:val="00CF23F7"/>
    <w:rsid w:val="00CF2600"/>
    <w:rsid w:val="00CF5976"/>
    <w:rsid w:val="00CF6B97"/>
    <w:rsid w:val="00D00DCD"/>
    <w:rsid w:val="00D03E2C"/>
    <w:rsid w:val="00D0460A"/>
    <w:rsid w:val="00D060C4"/>
    <w:rsid w:val="00D076B5"/>
    <w:rsid w:val="00D1002C"/>
    <w:rsid w:val="00D101C4"/>
    <w:rsid w:val="00D114FB"/>
    <w:rsid w:val="00D126FE"/>
    <w:rsid w:val="00D127B1"/>
    <w:rsid w:val="00D14873"/>
    <w:rsid w:val="00D148F8"/>
    <w:rsid w:val="00D14968"/>
    <w:rsid w:val="00D14E61"/>
    <w:rsid w:val="00D21422"/>
    <w:rsid w:val="00D26D70"/>
    <w:rsid w:val="00D32D4A"/>
    <w:rsid w:val="00D3740F"/>
    <w:rsid w:val="00D40737"/>
    <w:rsid w:val="00D41F26"/>
    <w:rsid w:val="00D422F4"/>
    <w:rsid w:val="00D43290"/>
    <w:rsid w:val="00D450F1"/>
    <w:rsid w:val="00D5075B"/>
    <w:rsid w:val="00D5270B"/>
    <w:rsid w:val="00D536DB"/>
    <w:rsid w:val="00D54C27"/>
    <w:rsid w:val="00D56BB7"/>
    <w:rsid w:val="00D578F8"/>
    <w:rsid w:val="00D57FEA"/>
    <w:rsid w:val="00D61502"/>
    <w:rsid w:val="00D62920"/>
    <w:rsid w:val="00D63047"/>
    <w:rsid w:val="00D646A6"/>
    <w:rsid w:val="00D64A8D"/>
    <w:rsid w:val="00D65D48"/>
    <w:rsid w:val="00D70528"/>
    <w:rsid w:val="00D752C1"/>
    <w:rsid w:val="00D757D9"/>
    <w:rsid w:val="00D75B9B"/>
    <w:rsid w:val="00D826E6"/>
    <w:rsid w:val="00D832C6"/>
    <w:rsid w:val="00D8430D"/>
    <w:rsid w:val="00D846E8"/>
    <w:rsid w:val="00D84E3C"/>
    <w:rsid w:val="00D91ECA"/>
    <w:rsid w:val="00D929A1"/>
    <w:rsid w:val="00D92BFA"/>
    <w:rsid w:val="00D92EAF"/>
    <w:rsid w:val="00D96EAC"/>
    <w:rsid w:val="00DA0736"/>
    <w:rsid w:val="00DA09B5"/>
    <w:rsid w:val="00DA39F5"/>
    <w:rsid w:val="00DA5256"/>
    <w:rsid w:val="00DA567B"/>
    <w:rsid w:val="00DA5864"/>
    <w:rsid w:val="00DA7C0D"/>
    <w:rsid w:val="00DB0A3F"/>
    <w:rsid w:val="00DB15E4"/>
    <w:rsid w:val="00DB2798"/>
    <w:rsid w:val="00DB3F16"/>
    <w:rsid w:val="00DB708D"/>
    <w:rsid w:val="00DB78DC"/>
    <w:rsid w:val="00DC0E7F"/>
    <w:rsid w:val="00DC2D72"/>
    <w:rsid w:val="00DC35A2"/>
    <w:rsid w:val="00DC4616"/>
    <w:rsid w:val="00DD062C"/>
    <w:rsid w:val="00DD09C3"/>
    <w:rsid w:val="00DD0EA0"/>
    <w:rsid w:val="00DD1EDB"/>
    <w:rsid w:val="00DD3E3A"/>
    <w:rsid w:val="00DD53B5"/>
    <w:rsid w:val="00DD57C8"/>
    <w:rsid w:val="00DD6C19"/>
    <w:rsid w:val="00DD6DA5"/>
    <w:rsid w:val="00DD6E34"/>
    <w:rsid w:val="00DE22DE"/>
    <w:rsid w:val="00DE3CD7"/>
    <w:rsid w:val="00DE4804"/>
    <w:rsid w:val="00DE4B7F"/>
    <w:rsid w:val="00DE52F3"/>
    <w:rsid w:val="00DF6120"/>
    <w:rsid w:val="00DF77B4"/>
    <w:rsid w:val="00E00011"/>
    <w:rsid w:val="00E00952"/>
    <w:rsid w:val="00E0175B"/>
    <w:rsid w:val="00E025AB"/>
    <w:rsid w:val="00E0537E"/>
    <w:rsid w:val="00E06087"/>
    <w:rsid w:val="00E0790B"/>
    <w:rsid w:val="00E10416"/>
    <w:rsid w:val="00E135AB"/>
    <w:rsid w:val="00E13C3D"/>
    <w:rsid w:val="00E151C5"/>
    <w:rsid w:val="00E15639"/>
    <w:rsid w:val="00E15C32"/>
    <w:rsid w:val="00E162EE"/>
    <w:rsid w:val="00E2034C"/>
    <w:rsid w:val="00E20A55"/>
    <w:rsid w:val="00E23AE6"/>
    <w:rsid w:val="00E23FB6"/>
    <w:rsid w:val="00E25A42"/>
    <w:rsid w:val="00E2600E"/>
    <w:rsid w:val="00E27371"/>
    <w:rsid w:val="00E3131B"/>
    <w:rsid w:val="00E3133A"/>
    <w:rsid w:val="00E31C45"/>
    <w:rsid w:val="00E325C9"/>
    <w:rsid w:val="00E36242"/>
    <w:rsid w:val="00E4185E"/>
    <w:rsid w:val="00E430C6"/>
    <w:rsid w:val="00E44536"/>
    <w:rsid w:val="00E44A3F"/>
    <w:rsid w:val="00E46ACF"/>
    <w:rsid w:val="00E47346"/>
    <w:rsid w:val="00E51003"/>
    <w:rsid w:val="00E52155"/>
    <w:rsid w:val="00E52564"/>
    <w:rsid w:val="00E5306C"/>
    <w:rsid w:val="00E576C2"/>
    <w:rsid w:val="00E6122C"/>
    <w:rsid w:val="00E615DF"/>
    <w:rsid w:val="00E62346"/>
    <w:rsid w:val="00E62715"/>
    <w:rsid w:val="00E6303A"/>
    <w:rsid w:val="00E678D3"/>
    <w:rsid w:val="00E67BF7"/>
    <w:rsid w:val="00E70C08"/>
    <w:rsid w:val="00E711A1"/>
    <w:rsid w:val="00E724E1"/>
    <w:rsid w:val="00E72BFE"/>
    <w:rsid w:val="00E72FDD"/>
    <w:rsid w:val="00E735F0"/>
    <w:rsid w:val="00E74082"/>
    <w:rsid w:val="00E746B5"/>
    <w:rsid w:val="00E75ADB"/>
    <w:rsid w:val="00E75CA0"/>
    <w:rsid w:val="00E760FC"/>
    <w:rsid w:val="00E82BAA"/>
    <w:rsid w:val="00E86366"/>
    <w:rsid w:val="00E86529"/>
    <w:rsid w:val="00E86BC7"/>
    <w:rsid w:val="00E900D2"/>
    <w:rsid w:val="00E905E2"/>
    <w:rsid w:val="00E90E86"/>
    <w:rsid w:val="00E92E20"/>
    <w:rsid w:val="00E93788"/>
    <w:rsid w:val="00E942FB"/>
    <w:rsid w:val="00E94786"/>
    <w:rsid w:val="00E94F36"/>
    <w:rsid w:val="00E950E1"/>
    <w:rsid w:val="00E95BB2"/>
    <w:rsid w:val="00EA1CF5"/>
    <w:rsid w:val="00EA1EB1"/>
    <w:rsid w:val="00EA3DED"/>
    <w:rsid w:val="00EA6144"/>
    <w:rsid w:val="00EA7412"/>
    <w:rsid w:val="00EB03A3"/>
    <w:rsid w:val="00EB167C"/>
    <w:rsid w:val="00EB3168"/>
    <w:rsid w:val="00EB54AD"/>
    <w:rsid w:val="00EB670E"/>
    <w:rsid w:val="00EB6752"/>
    <w:rsid w:val="00EC3981"/>
    <w:rsid w:val="00EC3C71"/>
    <w:rsid w:val="00EC5271"/>
    <w:rsid w:val="00EC52DB"/>
    <w:rsid w:val="00EC6406"/>
    <w:rsid w:val="00EC6896"/>
    <w:rsid w:val="00EC6E2B"/>
    <w:rsid w:val="00ED1EAA"/>
    <w:rsid w:val="00ED5298"/>
    <w:rsid w:val="00ED7417"/>
    <w:rsid w:val="00ED7E0D"/>
    <w:rsid w:val="00EE08A2"/>
    <w:rsid w:val="00EE19B1"/>
    <w:rsid w:val="00EE1EE4"/>
    <w:rsid w:val="00EE3F1D"/>
    <w:rsid w:val="00EE5C16"/>
    <w:rsid w:val="00EF0E9E"/>
    <w:rsid w:val="00EF6725"/>
    <w:rsid w:val="00EF694D"/>
    <w:rsid w:val="00EF700F"/>
    <w:rsid w:val="00EF7D5E"/>
    <w:rsid w:val="00F03B74"/>
    <w:rsid w:val="00F04034"/>
    <w:rsid w:val="00F04BE8"/>
    <w:rsid w:val="00F055AF"/>
    <w:rsid w:val="00F05CD9"/>
    <w:rsid w:val="00F070D5"/>
    <w:rsid w:val="00F07CBF"/>
    <w:rsid w:val="00F07FE8"/>
    <w:rsid w:val="00F1230C"/>
    <w:rsid w:val="00F14403"/>
    <w:rsid w:val="00F14FBB"/>
    <w:rsid w:val="00F17372"/>
    <w:rsid w:val="00F177B1"/>
    <w:rsid w:val="00F20184"/>
    <w:rsid w:val="00F2043F"/>
    <w:rsid w:val="00F215CC"/>
    <w:rsid w:val="00F21A2E"/>
    <w:rsid w:val="00F22235"/>
    <w:rsid w:val="00F22FCC"/>
    <w:rsid w:val="00F23BFF"/>
    <w:rsid w:val="00F25EC5"/>
    <w:rsid w:val="00F26525"/>
    <w:rsid w:val="00F26A22"/>
    <w:rsid w:val="00F270AA"/>
    <w:rsid w:val="00F2733A"/>
    <w:rsid w:val="00F300EA"/>
    <w:rsid w:val="00F304E2"/>
    <w:rsid w:val="00F32B0B"/>
    <w:rsid w:val="00F358BA"/>
    <w:rsid w:val="00F35DAF"/>
    <w:rsid w:val="00F363B1"/>
    <w:rsid w:val="00F36B4C"/>
    <w:rsid w:val="00F36C26"/>
    <w:rsid w:val="00F37444"/>
    <w:rsid w:val="00F40388"/>
    <w:rsid w:val="00F406FD"/>
    <w:rsid w:val="00F409FC"/>
    <w:rsid w:val="00F40BC6"/>
    <w:rsid w:val="00F4213B"/>
    <w:rsid w:val="00F43AD7"/>
    <w:rsid w:val="00F44461"/>
    <w:rsid w:val="00F45E37"/>
    <w:rsid w:val="00F46D47"/>
    <w:rsid w:val="00F4704E"/>
    <w:rsid w:val="00F471BD"/>
    <w:rsid w:val="00F47795"/>
    <w:rsid w:val="00F47E4D"/>
    <w:rsid w:val="00F51FED"/>
    <w:rsid w:val="00F52E22"/>
    <w:rsid w:val="00F544E8"/>
    <w:rsid w:val="00F54C5D"/>
    <w:rsid w:val="00F55AC6"/>
    <w:rsid w:val="00F55C33"/>
    <w:rsid w:val="00F5665F"/>
    <w:rsid w:val="00F56789"/>
    <w:rsid w:val="00F570ED"/>
    <w:rsid w:val="00F60323"/>
    <w:rsid w:val="00F62B33"/>
    <w:rsid w:val="00F637C7"/>
    <w:rsid w:val="00F64057"/>
    <w:rsid w:val="00F661B4"/>
    <w:rsid w:val="00F72DEC"/>
    <w:rsid w:val="00F7379C"/>
    <w:rsid w:val="00F74DCF"/>
    <w:rsid w:val="00F753AE"/>
    <w:rsid w:val="00F762E1"/>
    <w:rsid w:val="00F81C56"/>
    <w:rsid w:val="00F82889"/>
    <w:rsid w:val="00F82E80"/>
    <w:rsid w:val="00F83BA7"/>
    <w:rsid w:val="00F83FB9"/>
    <w:rsid w:val="00F8433B"/>
    <w:rsid w:val="00F855A9"/>
    <w:rsid w:val="00F85810"/>
    <w:rsid w:val="00F85D24"/>
    <w:rsid w:val="00F87A82"/>
    <w:rsid w:val="00F90546"/>
    <w:rsid w:val="00F92A0B"/>
    <w:rsid w:val="00F9675E"/>
    <w:rsid w:val="00FA1F2C"/>
    <w:rsid w:val="00FA24A4"/>
    <w:rsid w:val="00FA2B20"/>
    <w:rsid w:val="00FA3AEF"/>
    <w:rsid w:val="00FA472B"/>
    <w:rsid w:val="00FA5055"/>
    <w:rsid w:val="00FA6EE8"/>
    <w:rsid w:val="00FA724E"/>
    <w:rsid w:val="00FB1115"/>
    <w:rsid w:val="00FB202D"/>
    <w:rsid w:val="00FB256A"/>
    <w:rsid w:val="00FB3BE5"/>
    <w:rsid w:val="00FB6511"/>
    <w:rsid w:val="00FB6A40"/>
    <w:rsid w:val="00FC06B7"/>
    <w:rsid w:val="00FC1251"/>
    <w:rsid w:val="00FC141C"/>
    <w:rsid w:val="00FC22BC"/>
    <w:rsid w:val="00FC5C80"/>
    <w:rsid w:val="00FC67F6"/>
    <w:rsid w:val="00FC6CCB"/>
    <w:rsid w:val="00FC7A09"/>
    <w:rsid w:val="00FD09FE"/>
    <w:rsid w:val="00FD0D27"/>
    <w:rsid w:val="00FD2B1A"/>
    <w:rsid w:val="00FD2DB2"/>
    <w:rsid w:val="00FD38DA"/>
    <w:rsid w:val="00FD520A"/>
    <w:rsid w:val="00FD5BA6"/>
    <w:rsid w:val="00FD5CC2"/>
    <w:rsid w:val="00FD5F8A"/>
    <w:rsid w:val="00FD60A1"/>
    <w:rsid w:val="00FD6123"/>
    <w:rsid w:val="00FD6168"/>
    <w:rsid w:val="00FD6662"/>
    <w:rsid w:val="00FE1479"/>
    <w:rsid w:val="00FE49C1"/>
    <w:rsid w:val="00FE4D00"/>
    <w:rsid w:val="00FE4F85"/>
    <w:rsid w:val="00FE5B7C"/>
    <w:rsid w:val="00FF0B6C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9167F-2E64-4EA0-99F7-D823A471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60A"/>
  </w:style>
  <w:style w:type="paragraph" w:styleId="Footer">
    <w:name w:val="footer"/>
    <w:basedOn w:val="Normal"/>
    <w:link w:val="FooterChar"/>
    <w:uiPriority w:val="99"/>
    <w:unhideWhenUsed/>
    <w:rsid w:val="00D0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60A"/>
  </w:style>
  <w:style w:type="paragraph" w:styleId="BalloonText">
    <w:name w:val="Balloon Text"/>
    <w:basedOn w:val="Normal"/>
    <w:link w:val="BalloonTextChar"/>
    <w:uiPriority w:val="99"/>
    <w:semiHidden/>
    <w:unhideWhenUsed/>
    <w:rsid w:val="00D0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6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460A"/>
    <w:rPr>
      <w:sz w:val="16"/>
      <w:szCs w:val="16"/>
    </w:rPr>
  </w:style>
  <w:style w:type="table" w:styleId="TableGrid">
    <w:name w:val="Table Grid"/>
    <w:basedOn w:val="TableNormal"/>
    <w:uiPriority w:val="59"/>
    <w:rsid w:val="00E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21A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6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rprice.membership@fairprice.com.sg" TargetMode="External"/><Relationship Id="rId13" Type="http://schemas.openxmlformats.org/officeDocument/2006/relationships/hyperlink" Target="mailto:fairprice.membership@fairprice.com.s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eral.feedback@fairprice.com.sg" TargetMode="External"/><Relationship Id="rId12" Type="http://schemas.openxmlformats.org/officeDocument/2006/relationships/hyperlink" Target="mailto:general.feedback@fairprice.com.s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fpformothers@fairprice.com.s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pformothers@fairprice.com.s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stwineclub@fairprice.com.sg" TargetMode="External"/><Relationship Id="rId10" Type="http://schemas.openxmlformats.org/officeDocument/2006/relationships/hyperlink" Target="mailto:justwineclub@fairprice.com.s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polenquiries@fairprice.com.sg" TargetMode="External"/><Relationship Id="rId14" Type="http://schemas.openxmlformats.org/officeDocument/2006/relationships/hyperlink" Target="mailto:fpolenquiries@fairprice.com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RHTLaw Taylor Wessing LLP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RHTLaw Taylor Wessing LLP</dc:creator>
  <cp:lastModifiedBy>Toh Lilin Zerlina</cp:lastModifiedBy>
  <cp:revision>9</cp:revision>
  <cp:lastPrinted>2014-06-30T07:01:00Z</cp:lastPrinted>
  <dcterms:created xsi:type="dcterms:W3CDTF">2017-08-08T02:13:00Z</dcterms:created>
  <dcterms:modified xsi:type="dcterms:W3CDTF">2017-08-08T08:01:00Z</dcterms:modified>
</cp:coreProperties>
</file>